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color w:val="212529"/>
          <w:sz w:val="20"/>
          <w:szCs w:val="20"/>
          <w:lang w:eastAsia="ro-RO"/>
        </w:rPr>
        <w:br/>
      </w:r>
      <w:r w:rsidRPr="00E46F89">
        <w:rPr>
          <w:rFonts w:ascii="Courier New" w:eastAsia="Times New Roman" w:hAnsi="Courier New" w:cs="Courier New"/>
          <w:b/>
          <w:bCs/>
          <w:color w:val="008000"/>
          <w:sz w:val="20"/>
          <w:szCs w:val="20"/>
          <w:lang w:eastAsia="ro-RO"/>
        </w:rPr>
        <w:br/>
        <w:t> </w:t>
      </w:r>
    </w:p>
    <w:tbl>
      <w:tblPr>
        <w:tblW w:w="10490"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8876"/>
        <w:gridCol w:w="1614"/>
      </w:tblGrid>
      <w:tr w:rsidR="00E46F89" w:rsidRPr="00E46F89" w:rsidTr="004D7D6C">
        <w:tc>
          <w:tcPr>
            <w:tcW w:w="887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6F89" w:rsidRPr="00470950" w:rsidRDefault="00E46F89" w:rsidP="00F06C17">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 xml:space="preserve">Denumirea autoritatii sau institutiei publice </w:t>
            </w:r>
            <w:r w:rsidR="00AF7294">
              <w:rPr>
                <w:rFonts w:ascii="Times New Roman" w:hAnsi="Times New Roman" w:cs="Times New Roman"/>
                <w:sz w:val="24"/>
                <w:szCs w:val="24"/>
                <w:lang w:eastAsia="ro-RO"/>
              </w:rPr>
              <w:t>PRIMĂRIA MEHADICA</w:t>
            </w:r>
            <w:r w:rsidRPr="00470950">
              <w:rPr>
                <w:rFonts w:ascii="Times New Roman" w:hAnsi="Times New Roman" w:cs="Times New Roman"/>
                <w:sz w:val="24"/>
                <w:szCs w:val="24"/>
                <w:lang w:eastAsia="ro-RO"/>
              </w:rPr>
              <w:br/>
            </w:r>
            <w:r w:rsidRPr="00470950">
              <w:rPr>
                <w:rFonts w:ascii="Times New Roman" w:hAnsi="Times New Roman" w:cs="Times New Roman"/>
                <w:sz w:val="24"/>
                <w:szCs w:val="24"/>
                <w:lang w:eastAsia="ro-RO"/>
              </w:rPr>
              <w:br/>
              <w:t xml:space="preserve">Compartimentul </w:t>
            </w:r>
            <w:r w:rsidR="00F06C17">
              <w:rPr>
                <w:rFonts w:ascii="Times New Roman" w:hAnsi="Times New Roman" w:cs="Times New Roman"/>
                <w:sz w:val="24"/>
                <w:szCs w:val="24"/>
                <w:lang w:eastAsia="ro-RO"/>
              </w:rPr>
              <w:t>ASISTENȚĂ SOCIALĂ</w:t>
            </w:r>
          </w:p>
        </w:tc>
        <w:tc>
          <w:tcPr>
            <w:tcW w:w="161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6F89" w:rsidRDefault="00E46F89" w:rsidP="00470950">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Aprob</w:t>
            </w:r>
          </w:p>
          <w:p w:rsidR="00AF7294" w:rsidRDefault="00AF7294" w:rsidP="00470950">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Primar,</w:t>
            </w:r>
          </w:p>
          <w:p w:rsidR="00AF7294" w:rsidRDefault="00AF7294" w:rsidP="00470950">
            <w:pPr>
              <w:pStyle w:val="NoSpacing"/>
              <w:rPr>
                <w:rFonts w:ascii="Times New Roman" w:hAnsi="Times New Roman" w:cs="Times New Roman"/>
                <w:sz w:val="24"/>
                <w:szCs w:val="24"/>
                <w:lang w:eastAsia="ro-RO"/>
              </w:rPr>
            </w:pPr>
          </w:p>
          <w:p w:rsidR="00AF7294" w:rsidRDefault="00AF7294" w:rsidP="00470950">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Urechiatu Ion</w:t>
            </w:r>
          </w:p>
          <w:p w:rsidR="00AF7294" w:rsidRPr="00470950" w:rsidRDefault="00AF7294" w:rsidP="00470950">
            <w:pPr>
              <w:pStyle w:val="NoSpacing"/>
              <w:rPr>
                <w:rFonts w:ascii="Times New Roman" w:hAnsi="Times New Roman" w:cs="Times New Roman"/>
                <w:sz w:val="24"/>
                <w:szCs w:val="24"/>
                <w:lang w:eastAsia="ro-RO"/>
              </w:rPr>
            </w:pPr>
          </w:p>
        </w:tc>
      </w:tr>
    </w:tbl>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t> </w:t>
      </w:r>
    </w:p>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t> </w:t>
      </w:r>
    </w:p>
    <w:p w:rsidR="00E46F89" w:rsidRPr="00470950" w:rsidRDefault="00E46F89" w:rsidP="00E46F89">
      <w:pPr>
        <w:shd w:val="clear" w:color="auto" w:fill="FFFFFF"/>
        <w:spacing w:after="0" w:line="226" w:lineRule="atLeast"/>
        <w:jc w:val="center"/>
        <w:rPr>
          <w:rFonts w:ascii="Times New Roman" w:eastAsia="Times New Roman" w:hAnsi="Times New Roman" w:cs="Times New Roman"/>
          <w:sz w:val="28"/>
          <w:szCs w:val="28"/>
          <w:lang w:eastAsia="ro-RO"/>
        </w:rPr>
      </w:pPr>
      <w:r w:rsidRPr="00470950">
        <w:rPr>
          <w:rFonts w:ascii="Times New Roman" w:eastAsia="Times New Roman" w:hAnsi="Times New Roman" w:cs="Times New Roman"/>
          <w:b/>
          <w:bCs/>
          <w:sz w:val="28"/>
          <w:szCs w:val="28"/>
          <w:lang w:eastAsia="ro-RO"/>
        </w:rPr>
        <w:t>FISA POSTULUI</w:t>
      </w:r>
      <w:r w:rsidRPr="00470950">
        <w:rPr>
          <w:rFonts w:ascii="Times New Roman" w:eastAsia="Times New Roman" w:hAnsi="Times New Roman" w:cs="Times New Roman"/>
          <w:b/>
          <w:bCs/>
          <w:sz w:val="28"/>
          <w:szCs w:val="28"/>
          <w:lang w:eastAsia="ro-RO"/>
        </w:rPr>
        <w:br/>
      </w:r>
      <w:r w:rsidRPr="00470950">
        <w:rPr>
          <w:rFonts w:ascii="Times New Roman" w:eastAsia="Times New Roman" w:hAnsi="Times New Roman" w:cs="Times New Roman"/>
          <w:b/>
          <w:bCs/>
          <w:sz w:val="28"/>
          <w:szCs w:val="28"/>
          <w:lang w:eastAsia="ro-RO"/>
        </w:rPr>
        <w:br/>
      </w:r>
    </w:p>
    <w:p w:rsidR="00E46F89" w:rsidRPr="00E46F89" w:rsidRDefault="00E46F89" w:rsidP="00E46F89">
      <w:pPr>
        <w:shd w:val="clear" w:color="auto" w:fill="FFFFFF"/>
        <w:spacing w:after="0" w:line="226" w:lineRule="atLeast"/>
        <w:jc w:val="center"/>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br/>
        <w:t> </w:t>
      </w:r>
    </w:p>
    <w:tbl>
      <w:tblPr>
        <w:tblW w:w="10490"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E46F89" w:rsidRPr="00470950" w:rsidTr="00470950">
        <w:tc>
          <w:tcPr>
            <w:tcW w:w="1049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F452B" w:rsidRDefault="00E46F89" w:rsidP="00470950">
            <w:pPr>
              <w:pStyle w:val="NoSpacing"/>
              <w:rPr>
                <w:rFonts w:ascii="Times New Roman" w:hAnsi="Times New Roman" w:cs="Times New Roman"/>
                <w:sz w:val="24"/>
                <w:szCs w:val="24"/>
              </w:rPr>
            </w:pPr>
            <w:r w:rsidRPr="00470950">
              <w:rPr>
                <w:rFonts w:ascii="Times New Roman" w:hAnsi="Times New Roman" w:cs="Times New Roman"/>
                <w:sz w:val="24"/>
                <w:szCs w:val="24"/>
              </w:rPr>
              <w:t>Informatii generale privind postul</w:t>
            </w:r>
            <w:r w:rsidRPr="00470950">
              <w:rPr>
                <w:rFonts w:ascii="Times New Roman" w:hAnsi="Times New Roman" w:cs="Times New Roman"/>
                <w:sz w:val="24"/>
                <w:szCs w:val="24"/>
                <w:lang w:eastAsia="ro-RO"/>
              </w:rPr>
              <w:br/>
              <w:t xml:space="preserve">1. Denumirea postului </w:t>
            </w:r>
            <w:r w:rsidR="00AF7294">
              <w:rPr>
                <w:rFonts w:ascii="Times New Roman" w:hAnsi="Times New Roman" w:cs="Times New Roman"/>
                <w:sz w:val="24"/>
                <w:szCs w:val="24"/>
                <w:lang w:eastAsia="ro-RO"/>
              </w:rPr>
              <w:t>:</w:t>
            </w:r>
            <w:r w:rsidR="00AF7294">
              <w:rPr>
                <w:rFonts w:ascii="Times New Roman" w:hAnsi="Times New Roman" w:cs="Times New Roman"/>
                <w:sz w:val="24"/>
                <w:szCs w:val="24"/>
              </w:rPr>
              <w:t xml:space="preserve">Inspector, clasa </w:t>
            </w:r>
            <w:r w:rsidR="004F452B">
              <w:rPr>
                <w:rFonts w:ascii="Times New Roman" w:hAnsi="Times New Roman" w:cs="Times New Roman"/>
                <w:sz w:val="24"/>
                <w:szCs w:val="24"/>
              </w:rPr>
              <w:t xml:space="preserve">I, grad profesional </w:t>
            </w:r>
            <w:r w:rsidR="00484DFB">
              <w:rPr>
                <w:rFonts w:ascii="Times New Roman" w:hAnsi="Times New Roman" w:cs="Times New Roman"/>
                <w:sz w:val="24"/>
                <w:szCs w:val="24"/>
              </w:rPr>
              <w:t>debutant</w:t>
            </w:r>
            <w:r w:rsidRPr="00470950">
              <w:rPr>
                <w:rFonts w:ascii="Times New Roman" w:hAnsi="Times New Roman" w:cs="Times New Roman"/>
                <w:sz w:val="24"/>
                <w:szCs w:val="24"/>
                <w:lang w:eastAsia="ro-RO"/>
              </w:rPr>
              <w:br/>
              <w:t>2. Nivelul postului</w:t>
            </w:r>
            <w:r w:rsidR="006C6F52">
              <w:rPr>
                <w:rFonts w:ascii="Times New Roman" w:hAnsi="Times New Roman" w:cs="Times New Roman"/>
                <w:sz w:val="24"/>
                <w:szCs w:val="24"/>
                <w:lang w:eastAsia="ro-RO"/>
              </w:rPr>
              <w:t>:F</w:t>
            </w:r>
            <w:r w:rsidR="00AF7294">
              <w:rPr>
                <w:rFonts w:ascii="Times New Roman" w:hAnsi="Times New Roman" w:cs="Times New Roman"/>
                <w:sz w:val="24"/>
                <w:szCs w:val="24"/>
                <w:lang w:eastAsia="ro-RO"/>
              </w:rPr>
              <w:t>uncție publică de execuție</w:t>
            </w:r>
            <w:r w:rsidRPr="00470950">
              <w:rPr>
                <w:rFonts w:ascii="Times New Roman" w:hAnsi="Times New Roman" w:cs="Times New Roman"/>
                <w:sz w:val="24"/>
                <w:szCs w:val="24"/>
                <w:lang w:eastAsia="ro-RO"/>
              </w:rPr>
              <w:br/>
              <w:t xml:space="preserve">3. Scopul principal al postului </w:t>
            </w:r>
            <w:r w:rsidR="001C6806">
              <w:rPr>
                <w:rFonts w:ascii="Times New Roman" w:hAnsi="Times New Roman" w:cs="Times New Roman"/>
                <w:sz w:val="24"/>
                <w:szCs w:val="24"/>
                <w:lang w:eastAsia="ro-RO"/>
              </w:rPr>
              <w:t xml:space="preserve">: </w:t>
            </w:r>
            <w:r w:rsidR="00DA5392" w:rsidRPr="00DA5392">
              <w:rPr>
                <w:rFonts w:ascii="Times New Roman" w:hAnsi="Times New Roman" w:cs="Times New Roman"/>
                <w:sz w:val="24"/>
                <w:szCs w:val="24"/>
              </w:rPr>
              <w:t>asigurarea aplicării politicilor sociale în domeniul protecţiei copilului, familiei, persoanelor vârstnice, persoanelor cu handicap precum şi altor grupuri sau comunităţi aflate în nevoie socială</w:t>
            </w:r>
          </w:p>
          <w:p w:rsidR="00E46F89" w:rsidRPr="00470950" w:rsidRDefault="00E46F89" w:rsidP="00470950">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Conditii specifice pentru ocuparea postului</w:t>
            </w:r>
          </w:p>
          <w:p w:rsidR="00484DFB" w:rsidRDefault="006C6F52" w:rsidP="00DA5392">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 xml:space="preserve">1. Studii de specialitate: Studii </w:t>
            </w:r>
            <w:r w:rsidR="001C6806">
              <w:rPr>
                <w:rFonts w:ascii="Times New Roman" w:hAnsi="Times New Roman" w:cs="Times New Roman"/>
                <w:sz w:val="24"/>
                <w:szCs w:val="24"/>
                <w:lang w:eastAsia="ro-RO"/>
              </w:rPr>
              <w:t>universitare de licenț</w:t>
            </w:r>
            <w:r w:rsidR="006E5C6E">
              <w:rPr>
                <w:rFonts w:ascii="Times New Roman" w:hAnsi="Times New Roman" w:cs="Times New Roman"/>
                <w:sz w:val="24"/>
                <w:szCs w:val="24"/>
                <w:lang w:eastAsia="ro-RO"/>
              </w:rPr>
              <w:t>ă absolvite cu diplomă de licenț</w:t>
            </w:r>
            <w:r w:rsidR="001C6806">
              <w:rPr>
                <w:rFonts w:ascii="Times New Roman" w:hAnsi="Times New Roman" w:cs="Times New Roman"/>
                <w:sz w:val="24"/>
                <w:szCs w:val="24"/>
                <w:lang w:eastAsia="ro-RO"/>
              </w:rPr>
              <w:t>ă sau echivalentă</w:t>
            </w:r>
            <w:r w:rsidR="004F452B">
              <w:rPr>
                <w:rFonts w:ascii="Times New Roman" w:hAnsi="Times New Roman" w:cs="Times New Roman"/>
                <w:sz w:val="24"/>
                <w:szCs w:val="24"/>
                <w:lang w:eastAsia="ro-RO"/>
              </w:rPr>
              <w:t xml:space="preserve"> </w:t>
            </w:r>
          </w:p>
          <w:p w:rsidR="00E46F89" w:rsidRPr="00DA5392" w:rsidRDefault="00915040" w:rsidP="00DA5392">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2. Perfectionari (specializari</w:t>
            </w:r>
            <w:r w:rsidR="001C6806">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w:t>
            </w:r>
            <w:r w:rsidR="00E46F89" w:rsidRPr="00470950">
              <w:rPr>
                <w:rFonts w:ascii="Times New Roman" w:hAnsi="Times New Roman" w:cs="Times New Roman"/>
                <w:sz w:val="24"/>
                <w:szCs w:val="24"/>
                <w:lang w:eastAsia="ro-RO"/>
              </w:rPr>
              <w:t> </w:t>
            </w:r>
            <w:r w:rsidR="006C6F52">
              <w:rPr>
                <w:rFonts w:ascii="Times New Roman" w:hAnsi="Times New Roman" w:cs="Times New Roman"/>
                <w:sz w:val="24"/>
                <w:szCs w:val="24"/>
                <w:lang w:eastAsia="ro-RO"/>
              </w:rPr>
              <w:t>nu este cazul</w:t>
            </w:r>
            <w:r w:rsidR="00E46F89" w:rsidRPr="00470950">
              <w:rPr>
                <w:rFonts w:ascii="Times New Roman" w:hAnsi="Times New Roman" w:cs="Times New Roman"/>
                <w:sz w:val="24"/>
                <w:szCs w:val="24"/>
                <w:lang w:eastAsia="ro-RO"/>
              </w:rPr>
              <w:br/>
              <w:t xml:space="preserve">3. Cunostinte de operare/programare pe calculator </w:t>
            </w:r>
            <w:r>
              <w:rPr>
                <w:rFonts w:ascii="Times New Roman" w:hAnsi="Times New Roman" w:cs="Times New Roman"/>
                <w:sz w:val="24"/>
                <w:szCs w:val="24"/>
                <w:lang w:eastAsia="ro-RO"/>
              </w:rPr>
              <w:t xml:space="preserve">: cunoștințe de operate pe calculator , nivel mediu, dovedite pe baza unor documente emise în condițiile legii, care să ateste deținerea acestor competențe </w:t>
            </w:r>
            <w:r w:rsidR="001C6806">
              <w:rPr>
                <w:rFonts w:ascii="Times New Roman" w:hAnsi="Times New Roman" w:cs="Times New Roman"/>
                <w:sz w:val="24"/>
                <w:szCs w:val="24"/>
                <w:lang w:eastAsia="ro-RO"/>
              </w:rPr>
              <w:br/>
              <w:t>4. Limbi straine</w:t>
            </w:r>
            <w:r w:rsidR="00E46F89" w:rsidRPr="00470950">
              <w:rPr>
                <w:rFonts w:ascii="Times New Roman" w:hAnsi="Times New Roman" w:cs="Times New Roman"/>
                <w:sz w:val="24"/>
                <w:szCs w:val="24"/>
                <w:lang w:eastAsia="ro-RO"/>
              </w:rPr>
              <w:t> (n</w:t>
            </w:r>
            <w:r>
              <w:rPr>
                <w:rFonts w:ascii="Times New Roman" w:hAnsi="Times New Roman" w:cs="Times New Roman"/>
                <w:sz w:val="24"/>
                <w:szCs w:val="24"/>
                <w:lang w:eastAsia="ro-RO"/>
              </w:rPr>
              <w:t>ecesitate si nivel de cunoastere</w:t>
            </w:r>
            <w:r w:rsidR="001C6806">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w:t>
            </w:r>
            <w:r w:rsidR="00E46F89" w:rsidRPr="00470950">
              <w:rPr>
                <w:rFonts w:ascii="Times New Roman" w:hAnsi="Times New Roman" w:cs="Times New Roman"/>
                <w:sz w:val="24"/>
                <w:szCs w:val="24"/>
                <w:lang w:eastAsia="ro-RO"/>
              </w:rPr>
              <w:t> </w:t>
            </w:r>
            <w:r>
              <w:rPr>
                <w:rFonts w:ascii="Times New Roman" w:hAnsi="Times New Roman" w:cs="Times New Roman"/>
                <w:sz w:val="24"/>
                <w:szCs w:val="24"/>
                <w:lang w:eastAsia="ro-RO"/>
              </w:rPr>
              <w:t>nu este cazul</w:t>
            </w:r>
            <w:r w:rsidR="00E46F89" w:rsidRPr="00470950">
              <w:rPr>
                <w:rFonts w:ascii="Times New Roman" w:hAnsi="Times New Roman" w:cs="Times New Roman"/>
                <w:sz w:val="24"/>
                <w:szCs w:val="24"/>
                <w:lang w:eastAsia="ro-RO"/>
              </w:rPr>
              <w:br/>
              <w:t>5. Abilitati, calitati si aptitudini necesare</w:t>
            </w:r>
            <w:r>
              <w:rPr>
                <w:rFonts w:ascii="Times New Roman" w:hAnsi="Times New Roman" w:cs="Times New Roman"/>
                <w:sz w:val="24"/>
                <w:szCs w:val="24"/>
                <w:lang w:eastAsia="ro-RO"/>
              </w:rPr>
              <w:t>:</w:t>
            </w:r>
            <w:r w:rsidR="00DA5392" w:rsidRPr="00DA5392">
              <w:rPr>
                <w:rFonts w:ascii="Times New Roman" w:hAnsi="Times New Roman" w:cs="Times New Roman"/>
                <w:sz w:val="24"/>
                <w:szCs w:val="24"/>
              </w:rPr>
              <w:t>Capacitatea de implementare, capacitatea de a rezolva eficient problemele, capacitatea de asumare a responsabilităților, capacitatea de autoperfecționare și de valorificare a experienței dobândite, capacitatea de analiză și sinteză, creativitate și spirit de inițiativă, capacitatea de planificare și de a acționa strategic, capacitatea de a lucra independent, capacitatea de a lucra în echipă și competență în gestionarea resurselor alocate.</w:t>
            </w:r>
          </w:p>
          <w:p w:rsidR="008F5357" w:rsidRDefault="00915040" w:rsidP="008F5357">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6. Cerinte specifice:</w:t>
            </w:r>
            <w:r w:rsidR="00E46F89" w:rsidRPr="00470950">
              <w:rPr>
                <w:rFonts w:ascii="Times New Roman" w:hAnsi="Times New Roman" w:cs="Times New Roman"/>
                <w:sz w:val="24"/>
                <w:szCs w:val="24"/>
                <w:lang w:eastAsia="ro-RO"/>
              </w:rPr>
              <w:t> </w:t>
            </w:r>
            <w:r w:rsidRPr="00915040">
              <w:rPr>
                <w:rFonts w:ascii="Times New Roman" w:hAnsi="Times New Roman" w:cs="Times New Roman"/>
                <w:sz w:val="24"/>
                <w:szCs w:val="24"/>
              </w:rPr>
              <w:t>delegări, disponibilitate pentru lucru in program prelungit in anumite condiții, rezistență la stres</w:t>
            </w:r>
            <w:r w:rsidR="00E46F89" w:rsidRPr="00915040">
              <w:rPr>
                <w:rFonts w:ascii="Times New Roman" w:hAnsi="Times New Roman" w:cs="Times New Roman"/>
                <w:sz w:val="24"/>
                <w:szCs w:val="24"/>
                <w:lang w:eastAsia="ro-RO"/>
              </w:rPr>
              <w:br/>
            </w:r>
            <w:r w:rsidR="00E46F89" w:rsidRPr="00470950">
              <w:rPr>
                <w:rFonts w:ascii="Times New Roman" w:hAnsi="Times New Roman" w:cs="Times New Roman"/>
                <w:sz w:val="24"/>
                <w:szCs w:val="24"/>
                <w:lang w:eastAsia="ro-RO"/>
              </w:rPr>
              <w:t>7. Competenta manageriala (cunostinte de management, calitati si aptitudini manag</w:t>
            </w:r>
            <w:r>
              <w:rPr>
                <w:rFonts w:ascii="Times New Roman" w:hAnsi="Times New Roman" w:cs="Times New Roman"/>
                <w:sz w:val="24"/>
                <w:szCs w:val="24"/>
                <w:lang w:eastAsia="ro-RO"/>
              </w:rPr>
              <w:t>eriale) – nu este cazul</w:t>
            </w:r>
          </w:p>
          <w:p w:rsidR="008F5357" w:rsidRDefault="00E46F89" w:rsidP="008F5357">
            <w:pPr>
              <w:pStyle w:val="NoSpacing"/>
              <w:rPr>
                <w:rFonts w:ascii="Times New Roman" w:hAnsi="Times New Roman" w:cs="Times New Roman"/>
                <w:b/>
                <w:sz w:val="24"/>
                <w:szCs w:val="24"/>
                <w:lang w:eastAsia="ro-RO"/>
              </w:rPr>
            </w:pPr>
            <w:r w:rsidRPr="00470950">
              <w:rPr>
                <w:rFonts w:ascii="Times New Roman" w:hAnsi="Times New Roman" w:cs="Times New Roman"/>
                <w:sz w:val="24"/>
                <w:szCs w:val="24"/>
                <w:lang w:eastAsia="ro-RO"/>
              </w:rPr>
              <w:br/>
            </w:r>
            <w:r w:rsidRPr="00286422">
              <w:rPr>
                <w:rFonts w:ascii="Times New Roman" w:hAnsi="Times New Roman" w:cs="Times New Roman"/>
                <w:b/>
                <w:sz w:val="24"/>
                <w:szCs w:val="24"/>
                <w:lang w:eastAsia="ro-RO"/>
              </w:rPr>
              <w:t>Atributiile postului:</w:t>
            </w:r>
          </w:p>
          <w:p w:rsidR="00871734" w:rsidRPr="00286422" w:rsidRDefault="00871734" w:rsidP="008F5357">
            <w:pPr>
              <w:pStyle w:val="NoSpacing"/>
              <w:rPr>
                <w:rFonts w:ascii="Times New Roman" w:hAnsi="Times New Roman" w:cs="Times New Roman"/>
                <w:b/>
                <w:sz w:val="24"/>
                <w:szCs w:val="24"/>
                <w:lang w:eastAsia="ro-RO"/>
              </w:rPr>
            </w:pPr>
          </w:p>
          <w:p w:rsidR="00E175BA" w:rsidRPr="00F81492" w:rsidRDefault="00160326"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Întocmeşte dosarele beneficiarilor Legii nr. 416/2001 privind venitul minim garantat, cu modificările şi completările ulterioare;</w:t>
            </w:r>
          </w:p>
          <w:p w:rsidR="00871734" w:rsidRPr="00871734" w:rsidRDefault="003D0684"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eastAsia="Times New Roman" w:hAnsi="Times New Roman" w:cs="Times New Roman"/>
                <w:sz w:val="24"/>
                <w:szCs w:val="24"/>
                <w:lang w:val="en-US"/>
              </w:rPr>
              <w:t>Înregistrează</w:t>
            </w:r>
            <w:r w:rsidR="00914AB5">
              <w:rPr>
                <w:rFonts w:ascii="Times New Roman" w:eastAsia="Times New Roman" w:hAnsi="Times New Roman" w:cs="Times New Roman"/>
                <w:sz w:val="24"/>
                <w:szCs w:val="24"/>
                <w:lang w:val="en-US"/>
              </w:rPr>
              <w:t xml:space="preserve"> </w:t>
            </w:r>
            <w:r w:rsidRPr="00F81492">
              <w:rPr>
                <w:rFonts w:ascii="Times New Roman" w:eastAsia="Times New Roman" w:hAnsi="Times New Roman" w:cs="Times New Roman"/>
                <w:sz w:val="24"/>
                <w:szCs w:val="24"/>
                <w:lang w:val="en-US"/>
              </w:rPr>
              <w:t>și</w:t>
            </w:r>
            <w:r w:rsidR="00914AB5">
              <w:rPr>
                <w:rFonts w:ascii="Times New Roman" w:eastAsia="Times New Roman" w:hAnsi="Times New Roman" w:cs="Times New Roman"/>
                <w:sz w:val="24"/>
                <w:szCs w:val="24"/>
                <w:lang w:val="en-US"/>
              </w:rPr>
              <w:t xml:space="preserve"> </w:t>
            </w:r>
            <w:r w:rsidRPr="00F81492">
              <w:rPr>
                <w:rFonts w:ascii="Times New Roman" w:eastAsia="Times New Roman" w:hAnsi="Times New Roman" w:cs="Times New Roman"/>
                <w:sz w:val="24"/>
                <w:szCs w:val="24"/>
                <w:lang w:val="en-US"/>
              </w:rPr>
              <w:t>soluționează</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cererile</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pentru</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acordarea</w:t>
            </w:r>
            <w:r w:rsidR="00914AB5">
              <w:rPr>
                <w:rFonts w:ascii="Times New Roman" w:eastAsia="Times New Roman" w:hAnsi="Times New Roman" w:cs="Times New Roman"/>
                <w:sz w:val="24"/>
                <w:szCs w:val="24"/>
                <w:lang w:val="en-US"/>
              </w:rPr>
              <w:t xml:space="preserve"> </w:t>
            </w:r>
            <w:r w:rsidR="00871734" w:rsidRPr="00F81492">
              <w:rPr>
                <w:rFonts w:ascii="Times New Roman" w:hAnsi="Times New Roman" w:cs="Times New Roman"/>
                <w:sz w:val="24"/>
                <w:szCs w:val="24"/>
              </w:rPr>
              <w:t>ajutorului social</w:t>
            </w:r>
            <w:r w:rsidR="00914AB5">
              <w:rPr>
                <w:rFonts w:ascii="Times New Roman" w:hAnsi="Times New Roman" w:cs="Times New Roman"/>
                <w:sz w:val="24"/>
                <w:szCs w:val="24"/>
              </w:rPr>
              <w:t xml:space="preserve"> </w:t>
            </w:r>
            <w:r w:rsidR="00871734" w:rsidRPr="00871734">
              <w:rPr>
                <w:rFonts w:ascii="Times New Roman" w:eastAsia="Times New Roman" w:hAnsi="Times New Roman" w:cs="Times New Roman"/>
                <w:sz w:val="24"/>
                <w:szCs w:val="24"/>
                <w:lang w:val="en-US"/>
              </w:rPr>
              <w:t>precum</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actele</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doveditoare din care rezulta</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indeplinirea</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conditiilor</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legale de acordare a acestui</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drept</w:t>
            </w:r>
          </w:p>
          <w:p w:rsidR="003D0684" w:rsidRPr="00E175BA"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I</w:t>
            </w:r>
            <w:r w:rsidR="003D0684" w:rsidRPr="00E175BA">
              <w:rPr>
                <w:rFonts w:ascii="Times New Roman" w:eastAsia="Times New Roman" w:hAnsi="Times New Roman" w:cs="Times New Roman"/>
                <w:sz w:val="24"/>
                <w:szCs w:val="24"/>
                <w:lang w:val="en-US"/>
              </w:rPr>
              <w:t>ntocmeste</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anchete</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sociale</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acordarea / neacordarea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ajutorului social, in termen legal;</w:t>
            </w:r>
          </w:p>
          <w:p w:rsidR="003D0684" w:rsidRPr="00E175BA"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M</w:t>
            </w:r>
            <w:r w:rsidR="003D0684" w:rsidRPr="00E175BA">
              <w:rPr>
                <w:rFonts w:ascii="Times New Roman" w:eastAsia="Times New Roman" w:hAnsi="Times New Roman" w:cs="Times New Roman"/>
                <w:sz w:val="24"/>
                <w:szCs w:val="24"/>
                <w:lang w:val="en-US"/>
              </w:rPr>
              <w:t>odifica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cuantumul</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ajutorului social, suspenda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inceteaza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plata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ajutorului social</w:t>
            </w:r>
            <w:r w:rsidR="003D0684" w:rsidRPr="00F81492">
              <w:rPr>
                <w:rFonts w:ascii="Times New Roman" w:eastAsia="Times New Roman" w:hAnsi="Times New Roman" w:cs="Times New Roman"/>
                <w:sz w:val="24"/>
                <w:szCs w:val="24"/>
                <w:lang w:val="en-US"/>
              </w:rPr>
              <w:t>, conform prevederilor</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legale</w:t>
            </w:r>
            <w:r w:rsidR="003D0684" w:rsidRPr="00E175BA">
              <w:rPr>
                <w:rFonts w:ascii="Times New Roman" w:eastAsia="Times New Roman" w:hAnsi="Times New Roman" w:cs="Times New Roman"/>
                <w:sz w:val="24"/>
                <w:szCs w:val="24"/>
                <w:lang w:val="en-US"/>
              </w:rPr>
              <w:t>;</w:t>
            </w:r>
          </w:p>
          <w:p w:rsidR="003D0684" w:rsidRPr="00F81492" w:rsidRDefault="003D0684"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efectueaza periodic anchete</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sociale in vederea</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respectarii</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conditiilor care au stat la baza</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acordarii</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ajutorului social;</w:t>
            </w:r>
          </w:p>
          <w:p w:rsidR="00160326" w:rsidRPr="00F81492" w:rsidRDefault="00160326"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întocmeşte dosarele de alocaţie pentru copiii nou-născuţi, potrivit Legii nr. 416/2001 privind venitul minim garantat, cu modificările şi completările ulterioare;</w:t>
            </w:r>
          </w:p>
          <w:p w:rsidR="00E175BA" w:rsidRPr="00F81492" w:rsidRDefault="00E175BA"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lastRenderedPageBreak/>
              <w:t xml:space="preserve">Întocmește și ține </w:t>
            </w:r>
            <w:r w:rsidR="005C4BC7" w:rsidRPr="00F81492">
              <w:rPr>
                <w:rFonts w:ascii="Times New Roman" w:hAnsi="Times New Roman" w:cs="Times New Roman"/>
                <w:sz w:val="24"/>
                <w:szCs w:val="24"/>
              </w:rPr>
              <w:t xml:space="preserve">evidenta </w:t>
            </w:r>
            <w:r w:rsidRPr="00F81492">
              <w:rPr>
                <w:rFonts w:ascii="Times New Roman" w:hAnsi="Times New Roman" w:cs="Times New Roman"/>
                <w:sz w:val="24"/>
                <w:szCs w:val="24"/>
              </w:rPr>
              <w:t xml:space="preserve">dosarelor pentru alocatia de stat pentru copii </w:t>
            </w:r>
            <w:r w:rsidR="005C4BC7" w:rsidRPr="00F81492">
              <w:rPr>
                <w:rFonts w:ascii="Times New Roman" w:hAnsi="Times New Roman" w:cs="Times New Roman"/>
                <w:sz w:val="24"/>
                <w:szCs w:val="24"/>
              </w:rPr>
              <w:t>acordata in baza</w:t>
            </w:r>
            <w:r w:rsidR="00484DFB">
              <w:rPr>
                <w:rFonts w:ascii="Times New Roman" w:hAnsi="Times New Roman" w:cs="Times New Roman"/>
                <w:sz w:val="24"/>
                <w:szCs w:val="24"/>
              </w:rPr>
              <w:t xml:space="preserve"> </w:t>
            </w:r>
            <w:r w:rsidR="005C4BC7" w:rsidRPr="00F81492">
              <w:rPr>
                <w:rFonts w:ascii="Times New Roman" w:hAnsi="Times New Roman" w:cs="Times New Roman"/>
                <w:sz w:val="24"/>
                <w:szCs w:val="24"/>
              </w:rPr>
              <w:t xml:space="preserve">prevederilor </w:t>
            </w:r>
            <w:r w:rsidRPr="00F81492">
              <w:rPr>
                <w:rFonts w:ascii="Times New Roman" w:hAnsi="Times New Roman" w:cs="Times New Roman"/>
                <w:sz w:val="24"/>
                <w:szCs w:val="24"/>
              </w:rPr>
              <w:t>legale și le î</w:t>
            </w:r>
            <w:r w:rsidR="005C4BC7" w:rsidRPr="00F81492">
              <w:rPr>
                <w:rFonts w:ascii="Times New Roman" w:hAnsi="Times New Roman" w:cs="Times New Roman"/>
                <w:sz w:val="24"/>
                <w:szCs w:val="24"/>
              </w:rPr>
              <w:t>n</w:t>
            </w:r>
            <w:r w:rsidRPr="00F81492">
              <w:rPr>
                <w:rFonts w:ascii="Times New Roman" w:hAnsi="Times New Roman" w:cs="Times New Roman"/>
                <w:sz w:val="24"/>
                <w:szCs w:val="24"/>
              </w:rPr>
              <w:t>ain</w:t>
            </w:r>
            <w:r w:rsidR="005C4BC7" w:rsidRPr="00F81492">
              <w:rPr>
                <w:rFonts w:ascii="Times New Roman" w:hAnsi="Times New Roman" w:cs="Times New Roman"/>
                <w:sz w:val="24"/>
                <w:szCs w:val="24"/>
              </w:rPr>
              <w:t xml:space="preserve">teaza la </w:t>
            </w:r>
            <w:r w:rsidRPr="00F81492">
              <w:rPr>
                <w:rFonts w:ascii="Times New Roman" w:hAnsi="Times New Roman" w:cs="Times New Roman"/>
                <w:sz w:val="24"/>
                <w:szCs w:val="24"/>
              </w:rPr>
              <w:t>DGASPC Caraș-Severin;</w:t>
            </w:r>
          </w:p>
          <w:p w:rsidR="00871734" w:rsidRPr="0087173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871734">
              <w:rPr>
                <w:rFonts w:ascii="Times New Roman" w:eastAsia="Times New Roman" w:hAnsi="Times New Roman" w:cs="Times New Roman"/>
                <w:sz w:val="24"/>
                <w:szCs w:val="24"/>
                <w:lang w:val="en-US"/>
              </w:rPr>
              <w:t>P</w:t>
            </w:r>
            <w:r w:rsidR="00871734" w:rsidRPr="00871734">
              <w:rPr>
                <w:rFonts w:ascii="Times New Roman" w:eastAsia="Times New Roman" w:hAnsi="Times New Roman" w:cs="Times New Roman"/>
                <w:sz w:val="24"/>
                <w:szCs w:val="24"/>
                <w:lang w:val="en-US"/>
              </w:rPr>
              <w:t>rimeste</w:t>
            </w:r>
            <w:r>
              <w:rPr>
                <w:rFonts w:ascii="Times New Roman" w:eastAsia="Times New Roman" w:hAnsi="Times New Roman" w:cs="Times New Roman"/>
                <w:sz w:val="24"/>
                <w:szCs w:val="24"/>
                <w:lang w:val="en-US"/>
              </w:rPr>
              <w:t xml:space="preserve"> cererile pe</w:t>
            </w:r>
            <w:r w:rsidR="00871734" w:rsidRPr="00871734">
              <w:rPr>
                <w:rFonts w:ascii="Times New Roman" w:eastAsia="Times New Roman" w:hAnsi="Times New Roman" w:cs="Times New Roman"/>
                <w:sz w:val="24"/>
                <w:szCs w:val="24"/>
                <w:lang w:val="en-US"/>
              </w:rPr>
              <w:t>ntru</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acordarea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alocatiei de stat pentru</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copii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precum</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actele</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doveditoare din care rezulta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indeplinirea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conditiilor</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legale de acordare a acestui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drept</w:t>
            </w:r>
          </w:p>
          <w:p w:rsidR="003D0684" w:rsidRPr="00F81492"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871734">
              <w:rPr>
                <w:rFonts w:ascii="Times New Roman" w:eastAsia="Times New Roman" w:hAnsi="Times New Roman" w:cs="Times New Roman"/>
                <w:sz w:val="24"/>
                <w:szCs w:val="24"/>
                <w:lang w:val="en-US"/>
              </w:rPr>
              <w:t>I</w:t>
            </w:r>
            <w:r w:rsidR="00871734" w:rsidRPr="00871734">
              <w:rPr>
                <w:rFonts w:ascii="Times New Roman" w:eastAsia="Times New Roman" w:hAnsi="Times New Roman" w:cs="Times New Roman"/>
                <w:sz w:val="24"/>
                <w:szCs w:val="24"/>
                <w:lang w:val="en-US"/>
              </w:rPr>
              <w:t>ntocmeste</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 xml:space="preserve">inainteaza AJPIS </w:t>
            </w:r>
            <w:r>
              <w:rPr>
                <w:rFonts w:ascii="Times New Roman" w:eastAsia="Times New Roman" w:hAnsi="Times New Roman" w:cs="Times New Roman"/>
                <w:sz w:val="24"/>
                <w:szCs w:val="24"/>
                <w:lang w:val="en-US"/>
              </w:rPr>
              <w:t xml:space="preserve">Caras-Severin </w:t>
            </w:r>
            <w:r w:rsidR="00871734" w:rsidRPr="00871734">
              <w:rPr>
                <w:rFonts w:ascii="Times New Roman" w:eastAsia="Times New Roman" w:hAnsi="Times New Roman" w:cs="Times New Roman"/>
                <w:sz w:val="24"/>
                <w:szCs w:val="24"/>
                <w:lang w:val="en-US"/>
              </w:rPr>
              <w:t>borderoul</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situatia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cererilor</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inregistrate</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acordarea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alocatiei de stat.</w:t>
            </w:r>
          </w:p>
          <w:p w:rsidR="003D0684" w:rsidRPr="003D068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P</w:t>
            </w:r>
            <w:r w:rsidR="003D0684" w:rsidRPr="003D0684">
              <w:rPr>
                <w:rFonts w:ascii="Times New Roman" w:eastAsia="Times New Roman" w:hAnsi="Times New Roman" w:cs="Times New Roman"/>
                <w:sz w:val="24"/>
                <w:szCs w:val="24"/>
                <w:lang w:val="en-US"/>
              </w:rPr>
              <w:t>rimeste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cererile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declaratiile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propria</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raspundere</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depuse de solicitanți, precum</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și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verifica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prin</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anchete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sociale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indeplinirea de catre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solicitanti a conditiilor de acordare a alocatiei</w:t>
            </w:r>
            <w:r>
              <w:rPr>
                <w:rFonts w:ascii="Times New Roman" w:eastAsia="Times New Roman" w:hAnsi="Times New Roman" w:cs="Times New Roman"/>
                <w:sz w:val="24"/>
                <w:szCs w:val="24"/>
                <w:lang w:val="en-US"/>
              </w:rPr>
              <w:t xml:space="preserve"> familiale </w:t>
            </w:r>
            <w:r w:rsidR="003D0684" w:rsidRPr="003D0684">
              <w:rPr>
                <w:rFonts w:ascii="Times New Roman" w:eastAsia="Times New Roman" w:hAnsi="Times New Roman" w:cs="Times New Roman"/>
                <w:sz w:val="24"/>
                <w:szCs w:val="24"/>
                <w:lang w:val="en-US"/>
              </w:rPr>
              <w:t>complementare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sau de sustinere;</w:t>
            </w:r>
          </w:p>
          <w:p w:rsidR="003D0684" w:rsidRPr="003D068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P</w:t>
            </w:r>
            <w:r w:rsidR="003D0684" w:rsidRPr="003D0684">
              <w:rPr>
                <w:rFonts w:ascii="Times New Roman" w:eastAsia="Times New Roman" w:hAnsi="Times New Roman" w:cs="Times New Roman"/>
                <w:sz w:val="24"/>
                <w:szCs w:val="24"/>
                <w:lang w:val="en-US"/>
              </w:rPr>
              <w:t>ropune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baza de referat</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primarului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acordarea/ neacordarea</w:t>
            </w:r>
            <w:r w:rsidR="003D0684" w:rsidRPr="00F81492">
              <w:rPr>
                <w:rFonts w:ascii="Times New Roman" w:eastAsia="Times New Roman" w:hAnsi="Times New Roman" w:cs="Times New Roman"/>
                <w:sz w:val="24"/>
                <w:szCs w:val="24"/>
                <w:lang w:val="en-US"/>
              </w:rPr>
              <w:t>, modificarea</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sau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incetarea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prin</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dispozitie, dupa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caz, alocatii</w:t>
            </w:r>
            <w:r>
              <w:rPr>
                <w:rFonts w:ascii="Times New Roman" w:eastAsia="Times New Roman" w:hAnsi="Times New Roman" w:cs="Times New Roman"/>
                <w:sz w:val="24"/>
                <w:szCs w:val="24"/>
                <w:lang w:val="en-US"/>
              </w:rPr>
              <w:t xml:space="preserve"> familial </w:t>
            </w:r>
            <w:r w:rsidR="003D0684" w:rsidRPr="003D0684">
              <w:rPr>
                <w:rFonts w:ascii="Times New Roman" w:eastAsia="Times New Roman" w:hAnsi="Times New Roman" w:cs="Times New Roman"/>
                <w:sz w:val="24"/>
                <w:szCs w:val="24"/>
                <w:lang w:val="en-US"/>
              </w:rPr>
              <w:t>complementare/de sustinere</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sau</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monoparentale</w:t>
            </w:r>
            <w:r w:rsidR="003D0684" w:rsidRPr="003D0684">
              <w:rPr>
                <w:rFonts w:ascii="Times New Roman" w:eastAsia="Times New Roman" w:hAnsi="Times New Roman" w:cs="Times New Roman"/>
                <w:sz w:val="24"/>
                <w:szCs w:val="24"/>
                <w:lang w:val="en-US"/>
              </w:rPr>
              <w:t>;</w:t>
            </w:r>
          </w:p>
          <w:p w:rsidR="003D0684" w:rsidRPr="003D068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I</w:t>
            </w:r>
            <w:r w:rsidR="003D0684" w:rsidRPr="003D0684">
              <w:rPr>
                <w:rFonts w:ascii="Times New Roman" w:eastAsia="Times New Roman" w:hAnsi="Times New Roman" w:cs="Times New Roman"/>
                <w:sz w:val="24"/>
                <w:szCs w:val="24"/>
                <w:lang w:val="en-US"/>
              </w:rPr>
              <w:t>ntocmeste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transmite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pana la data de 5 ale lunii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curente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luna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precedenta la AJPIS anexele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cererile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noi de acordare a alocatiei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sustinerea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familiei, aprobate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prin</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primarului in conformitate cu prevederile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Legii 277/2010 impreuna cu cererile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dispozitiile de aprobare ale primarului; anexele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suspendarea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sau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caz</w:t>
            </w:r>
            <w:r w:rsidR="000D7B35">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incetarea</w:t>
            </w:r>
            <w:r w:rsidR="000D7B35">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dreptului de acordare a alocatiei.</w:t>
            </w:r>
          </w:p>
          <w:p w:rsidR="003D0684" w:rsidRPr="00F81492" w:rsidRDefault="000D7B3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C</w:t>
            </w:r>
            <w:r w:rsidR="003D0684" w:rsidRPr="003D0684">
              <w:rPr>
                <w:rFonts w:ascii="Times New Roman" w:eastAsia="Times New Roman" w:hAnsi="Times New Roman" w:cs="Times New Roman"/>
                <w:sz w:val="24"/>
                <w:szCs w:val="24"/>
                <w:lang w:val="en-US"/>
              </w:rPr>
              <w:t>omunica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familiilor</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beneficiare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primarului de acordare, respingere, modificare, incetare a dreptului la alocatia</w:t>
            </w:r>
            <w:r>
              <w:rPr>
                <w:rFonts w:ascii="Times New Roman" w:eastAsia="Times New Roman" w:hAnsi="Times New Roman" w:cs="Times New Roman"/>
                <w:sz w:val="24"/>
                <w:szCs w:val="24"/>
                <w:lang w:val="en-US"/>
              </w:rPr>
              <w:t xml:space="preserve"> familial </w:t>
            </w:r>
            <w:r w:rsidR="003D0684" w:rsidRPr="003D0684">
              <w:rPr>
                <w:rFonts w:ascii="Times New Roman" w:eastAsia="Times New Roman" w:hAnsi="Times New Roman" w:cs="Times New Roman"/>
                <w:sz w:val="24"/>
                <w:szCs w:val="24"/>
                <w:lang w:val="en-US"/>
              </w:rPr>
              <w:t>complementara/ de sustinere.</w:t>
            </w:r>
          </w:p>
          <w:p w:rsidR="00E175BA" w:rsidRPr="00F81492" w:rsidRDefault="00E175BA"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w:t>
            </w:r>
            <w:r w:rsidR="005C4BC7" w:rsidRPr="00F81492">
              <w:rPr>
                <w:rFonts w:ascii="Times New Roman" w:hAnsi="Times New Roman" w:cs="Times New Roman"/>
                <w:sz w:val="24"/>
                <w:szCs w:val="24"/>
              </w:rPr>
              <w:t>ntocmeste si ti evid</w:t>
            </w:r>
            <w:r w:rsidR="003D0684" w:rsidRPr="00F81492">
              <w:rPr>
                <w:rFonts w:ascii="Times New Roman" w:hAnsi="Times New Roman" w:cs="Times New Roman"/>
                <w:sz w:val="24"/>
                <w:szCs w:val="24"/>
              </w:rPr>
              <w:t>enta dosarel</w:t>
            </w:r>
            <w:r w:rsidRPr="00F81492">
              <w:rPr>
                <w:rFonts w:ascii="Times New Roman" w:hAnsi="Times New Roman" w:cs="Times New Roman"/>
                <w:sz w:val="24"/>
                <w:szCs w:val="24"/>
              </w:rPr>
              <w:t>or de alocatie complementară si alocatie de susținere monoparentală</w:t>
            </w:r>
            <w:r w:rsidR="005C4BC7" w:rsidRPr="00F81492">
              <w:rPr>
                <w:rFonts w:ascii="Times New Roman" w:hAnsi="Times New Roman" w:cs="Times New Roman"/>
                <w:sz w:val="24"/>
                <w:szCs w:val="24"/>
              </w:rPr>
              <w:t xml:space="preserve"> conform prevederilor</w:t>
            </w:r>
            <w:r w:rsidR="003D0684" w:rsidRPr="00F81492">
              <w:rPr>
                <w:rFonts w:ascii="Times New Roman" w:hAnsi="Times New Roman" w:cs="Times New Roman"/>
                <w:sz w:val="24"/>
                <w:szCs w:val="24"/>
              </w:rPr>
              <w:t xml:space="preserve"> legale</w:t>
            </w:r>
            <w:r w:rsidRPr="00F81492">
              <w:rPr>
                <w:rFonts w:ascii="Times New Roman" w:hAnsi="Times New Roman" w:cs="Times New Roman"/>
                <w:sz w:val="24"/>
                <w:szCs w:val="24"/>
              </w:rPr>
              <w:t>;</w:t>
            </w:r>
          </w:p>
          <w:p w:rsidR="00160326" w:rsidRPr="00F81492" w:rsidRDefault="00160326"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Întocmeşte situaţia privind copiii ai căror părinţi sunt plecaţi la muncă în străinătate potrivit Ordinului nr. 19/2006 privind activităţile de identificare , intervenţie şi monitorizare a copiilor care sunt lipsiţi de îngrijirea părinţilor pe perioada în care aceştia se află la muncă în străinătate;</w:t>
            </w:r>
          </w:p>
          <w:p w:rsidR="003D0684" w:rsidRPr="00F81492" w:rsidRDefault="00535643"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shd w:val="clear" w:color="auto" w:fill="FFFFFF"/>
              </w:rPr>
              <w:t>preia, verifica si inregistreaza cererile si documentele justificative de acordare a indemnizatiei/ stimulentului pentru cresterea copilului in varsata de pana la 2 ani/3 ani in cazul copilului cu handicap;</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preia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inregistreaza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cererile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modificarile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intervenite in situatia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beneficiarilor de natura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 determine incetarea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suspendarea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platii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indemnizatiei/ stimulentului;</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transmite, pe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baza de borderou, in termenul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prevazut de lege AJPIS cererile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insotite de documentele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justificative, in vederea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emiterii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deciziei de admitere/ respingere a cererii;</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transmite in termenul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prevazut de lege AJPIS cererile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insotite de documentele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justificative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depuse de persoanele a caror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situatie s-a modificat de natura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genereze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incetarea/ suspendarea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dreptului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prevazut;</w:t>
            </w:r>
          </w:p>
          <w:p w:rsidR="00535643" w:rsidRPr="00535643" w:rsidRDefault="00535643" w:rsidP="00F814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Întocmeste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pentru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adultii cu handicap grav in vederea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reexpertizarii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incadrarii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intr-un grad de handicap.</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Verifica, prin</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sociala, indeplinirea de catre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solicitanti a conditiilor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legale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incadrarea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acestora in functia de asistent personal 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propune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aprobarea, 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caz, respingerea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cererii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persoanei care solicita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 xml:space="preserve">angajarea in functia de asistent personal al persoanei cu handicap grav; </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Verifica periodic, la domiciliul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asistatului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activitatea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asistentului persona</w:t>
            </w:r>
            <w:r w:rsidRPr="00F81492">
              <w:rPr>
                <w:rFonts w:ascii="Times New Roman" w:eastAsia="Times New Roman" w:hAnsi="Times New Roman" w:cs="Times New Roman"/>
                <w:sz w:val="24"/>
                <w:szCs w:val="24"/>
                <w:lang w:val="en-US"/>
              </w:rPr>
              <w:t>l al persoanei cu handicap grav</w:t>
            </w:r>
            <w:r w:rsidRPr="00535643">
              <w:rPr>
                <w:rFonts w:ascii="Times New Roman" w:eastAsia="Times New Roman" w:hAnsi="Times New Roman" w:cs="Times New Roman"/>
                <w:sz w:val="24"/>
                <w:szCs w:val="24"/>
                <w:lang w:val="en-US"/>
              </w:rPr>
              <w:t>;</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Intocmeste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referatul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constatator in urma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verificarilor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periodice</w:t>
            </w:r>
            <w:r w:rsidR="00484DFB">
              <w:rPr>
                <w:rFonts w:ascii="Times New Roman" w:eastAsia="Times New Roman" w:hAnsi="Times New Roman" w:cs="Times New Roman"/>
                <w:sz w:val="24"/>
                <w:szCs w:val="24"/>
                <w:lang w:val="en-US"/>
              </w:rPr>
              <w:t xml:space="preserve"> ef</w:t>
            </w:r>
            <w:r w:rsidR="000D7B35">
              <w:rPr>
                <w:rFonts w:ascii="Times New Roman" w:eastAsia="Times New Roman" w:hAnsi="Times New Roman" w:cs="Times New Roman"/>
                <w:sz w:val="24"/>
                <w:szCs w:val="24"/>
                <w:lang w:val="en-US"/>
              </w:rPr>
              <w:t xml:space="preserve">ectuate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propune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caz, mentinerea, suspendarea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incetarea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contractului de munca al asistentului personal al pe</w:t>
            </w:r>
            <w:r w:rsidRPr="00F81492">
              <w:rPr>
                <w:rFonts w:ascii="Times New Roman" w:eastAsia="Times New Roman" w:hAnsi="Times New Roman" w:cs="Times New Roman"/>
                <w:sz w:val="24"/>
                <w:szCs w:val="24"/>
                <w:lang w:val="en-US"/>
              </w:rPr>
              <w:t xml:space="preserve">rsoanei cu handicap grav; </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Avizeaza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rapoartele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semestriale de activitate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intocmite de asistentii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personali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persoanelor cu handicap grav, privind</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activitatea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evolutia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starii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de.sa</w:t>
            </w:r>
            <w:r w:rsidRPr="00F81492">
              <w:rPr>
                <w:rFonts w:ascii="Times New Roman" w:eastAsia="Times New Roman" w:hAnsi="Times New Roman" w:cs="Times New Roman"/>
                <w:sz w:val="24"/>
                <w:szCs w:val="24"/>
                <w:lang w:val="en-US"/>
              </w:rPr>
              <w:t>natate a persoanelor</w:t>
            </w:r>
            <w:r w:rsidR="000D7B35">
              <w:rPr>
                <w:rFonts w:ascii="Times New Roman" w:eastAsia="Times New Roman" w:hAnsi="Times New Roman" w:cs="Times New Roman"/>
                <w:sz w:val="24"/>
                <w:szCs w:val="24"/>
                <w:lang w:val="en-US"/>
              </w:rPr>
              <w:t xml:space="preserve"> </w:t>
            </w:r>
            <w:r w:rsidRPr="00F81492">
              <w:rPr>
                <w:rFonts w:ascii="Times New Roman" w:eastAsia="Times New Roman" w:hAnsi="Times New Roman" w:cs="Times New Roman"/>
                <w:sz w:val="24"/>
                <w:szCs w:val="24"/>
                <w:lang w:val="en-US"/>
              </w:rPr>
              <w:t xml:space="preserve">asistate. </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Intocmeste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pentruc</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opiii cu handicap grav care au angajat</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asistent personal in vederea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reexpertizarii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incadrarii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intr-un grad de handicap.</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lastRenderedPageBreak/>
              <w:t>Verifica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prin</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indeplinirea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conditiilor de acordare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indemnizatiei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cuvenite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parintilor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reprezentantilor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legali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copilului cu handicap grav</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precum</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adultului cu handicap grav</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reprezentantului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 legal 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propune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caz, acordarea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neacordarea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indemnizatiei.</w:t>
            </w:r>
          </w:p>
          <w:p w:rsidR="00160326" w:rsidRPr="00F81492" w:rsidRDefault="00160326"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Întocmeşte dosarele pentru ajutoare de urgenţă, potrivit Legii nr. 416/2001 privind venitul minim garantat, cu modificările şi completările ulterioare;</w:t>
            </w:r>
          </w:p>
          <w:p w:rsidR="00160326" w:rsidRPr="00F81492" w:rsidRDefault="00160326" w:rsidP="00160326">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Întocmeşte documentele beneficiarilor ajutorului pentru încălzirea, potrivit Legii nr. 416/2001 privind venitul minim garantat, cu modificările şi completările ulterioare;</w:t>
            </w:r>
          </w:p>
          <w:p w:rsidR="00E175BA" w:rsidRPr="00E175BA" w:rsidRDefault="00E175BA"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 xml:space="preserve">transmite in termen legal la AJPIS </w:t>
            </w:r>
            <w:r w:rsidR="00871734" w:rsidRPr="00F81492">
              <w:rPr>
                <w:rFonts w:ascii="Times New Roman" w:eastAsia="Times New Roman" w:hAnsi="Times New Roman" w:cs="Times New Roman"/>
                <w:sz w:val="24"/>
                <w:szCs w:val="24"/>
                <w:lang w:val="en-US"/>
              </w:rPr>
              <w:t>Reșița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situatiile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statistice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aplicarea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legii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nr. 416/2001 cu modificarile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completarile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ulterioare;</w:t>
            </w:r>
          </w:p>
          <w:p w:rsidR="00E175BA" w:rsidRPr="00E175BA" w:rsidRDefault="00E175BA"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intocmeste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situatia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persoanele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familiile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marginalizate social 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stabileste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masuri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individuale in vederea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prevenirii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combaterii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marginalizarii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sociale ;</w:t>
            </w:r>
          </w:p>
          <w:p w:rsidR="00E175BA" w:rsidRPr="00F81492" w:rsidRDefault="00E175BA" w:rsidP="00C940FB">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comunica in termen legal dispozitile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primarului de stabilire / modificare / incetare a ajutorului social;</w:t>
            </w:r>
          </w:p>
          <w:p w:rsidR="00DA5392" w:rsidRP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monitorizeaza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analizeaza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situatia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copiilor din unitatea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administrativ-teritoriala, precum</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modul de respectare a drepturilor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copiilor, asigurand</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centralizarea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sintetizarea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datelor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informatiilor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relevante;</w:t>
            </w:r>
          </w:p>
          <w:p w:rsidR="00DA5392" w:rsidRP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asigura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urmareste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aplicarea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masurilor de prevenire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combatere a consumului de alcool</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droguri, de prevenire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combatere a violentei in familie,precum</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 a comportamentului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celui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delincvent;</w:t>
            </w:r>
          </w:p>
          <w:p w:rsidR="00DA5392" w:rsidRP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colaboreaza cu unitatile de invatamant in vederea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depistarii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cazurilor de rele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tratamente, abuzuri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sau de neglijare a copilului in vederea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luarii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masurilor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ce se impun.</w:t>
            </w:r>
          </w:p>
          <w:p w:rsid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colaboreaza cu colectivitatea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locala in vederea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identificarii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nevoilor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comunitatii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solutionarii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problemelor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sociale care privesc</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copiii.</w:t>
            </w:r>
          </w:p>
          <w:p w:rsidR="00D27559" w:rsidRPr="00DA5392" w:rsidRDefault="00D27559"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Pr>
                <w:rFonts w:ascii="Helvetica" w:hAnsi="Helvetica"/>
                <w:color w:val="444444"/>
                <w:sz w:val="21"/>
                <w:szCs w:val="21"/>
                <w:shd w:val="clear" w:color="auto" w:fill="FFFFFF"/>
              </w:rPr>
              <w:t>Î</w:t>
            </w:r>
            <w:r w:rsidRPr="00D27559">
              <w:rPr>
                <w:rFonts w:ascii="Times New Roman" w:hAnsi="Times New Roman" w:cs="Times New Roman"/>
                <w:sz w:val="24"/>
                <w:szCs w:val="24"/>
                <w:shd w:val="clear" w:color="auto" w:fill="FFFFFF"/>
              </w:rPr>
              <w:t>ntocmește documentele aferente Programului Operaţional Ajutorarea Persoanelor Dezavantajate </w:t>
            </w:r>
          </w:p>
          <w:p w:rsidR="00DA5392" w:rsidRPr="00E175BA" w:rsidRDefault="00160326"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Efectuează la solicitarea diferitelor instituţii, anchete sociale şi întocmeşte rapoarte de anchetă socială;</w:t>
            </w:r>
          </w:p>
          <w:p w:rsidR="00535643" w:rsidRPr="00F81492" w:rsidRDefault="00535643" w:rsidP="00DA5392">
            <w:pPr>
              <w:numPr>
                <w:ilvl w:val="0"/>
                <w:numId w:val="3"/>
              </w:numPr>
              <w:shd w:val="clear" w:color="auto" w:fill="FFFFFF"/>
              <w:spacing w:before="100" w:beforeAutospacing="1" w:after="30" w:line="240" w:lineRule="auto"/>
              <w:rPr>
                <w:rFonts w:ascii="Times New Roman" w:hAnsi="Times New Roman" w:cs="Times New Roman"/>
                <w:sz w:val="24"/>
                <w:szCs w:val="24"/>
              </w:rPr>
            </w:pPr>
            <w:r w:rsidRPr="00F81492">
              <w:rPr>
                <w:rFonts w:ascii="Times New Roman" w:hAnsi="Times New Roman" w:cs="Times New Roman"/>
                <w:sz w:val="24"/>
                <w:szCs w:val="24"/>
              </w:rPr>
              <w:t>asigura solutionarea in termen legal a scrisorilor, sesizarilor si petitilor primite direct de la cetateni sau de la autoritati ale administratiei publice de stat centrale sau locale si alte organe.</w:t>
            </w:r>
          </w:p>
          <w:p w:rsidR="00871734" w:rsidRPr="00F81492" w:rsidRDefault="00871734"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shd w:val="clear" w:color="auto" w:fill="FFFFFF"/>
              </w:rPr>
              <w:t>elibereaza adeverinte.</w:t>
            </w:r>
          </w:p>
          <w:p w:rsidR="00535643" w:rsidRPr="00F81492" w:rsidRDefault="00535643"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shd w:val="clear" w:color="auto" w:fill="FFFFFF"/>
              </w:rPr>
              <w:t>deserveste publicul conform programului stabilit</w:t>
            </w:r>
          </w:p>
          <w:p w:rsidR="00160326" w:rsidRPr="00F81492" w:rsidRDefault="00160326"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Depune la depozitul arhivei, pe bază de inventar şi proces-verbal de predare-primire documentele create în cursul unui an calendaristic, grupate în dosare, potrivit problematicii şi termenelor de păstrare stabilite în nomenclatorul documentelor;</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are o conduită profesională și morală ireproșabilă și nu are voie să pretindă și /sau să primească foloase necuvenite pentru prestarea serviciilor;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răspunde de îndeplinirea cu profesionalism, loialitate, corectitudine și în mod conștiincios a îndatoririlor de serviciu;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răspunde de păstrarea secretului de serviciu, precum și de păstrarea secretului datelor și al informaliilor cu caracter personal/confidențial deținute sau la care are acces ca urmare a executării atribuțiilor de serviciu;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se abține de la orice faptă care ar putea să aducă prejudicii instituției;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răspunde de realizarea la limp și intocmai a atributților ce-i revin potrivit legii, dispuse expres de către conducerea instituției, și de raportarea asupra modului de realizare a acestora;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răspunde administrativ, disciplinar sau penal, după caz, pentru neîndeplinirea sarcinilor ce ii revin sau pentru nerespectarea legislaliei in vigoare;</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are obligația de a desfășura activități care implică arhivarea și manevrarea documentelor la arhiva instituției;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respectă normele de sănătate, securitate în muncă și normele de prevenire și stingere a incendiilor;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respectă programul de lucru. stabilit de conducerea instituliei;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lastRenderedPageBreak/>
              <w:t xml:space="preserve">respectă circuitul documentelor și a procedurilor de lucru;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respectă dispoziliile R.O.F. și R.O.I;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respectă și aplică prevederile Regulamentului nr.679/2016 privind protecția persoanelor fizice in ceea ce privește prelucrarea datelor cu caracter personal și privind libera circulație a acestor date;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evită conflictele de interese și conflictele de muncă, conform legislației in vigoare;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îndeplinește și alte atribuții prevăzute de lege sau repartizate de conducerea instituliei, precum și însărcinări date de șefii ierarhici sub rezerva respectării prevederilor legale.</w:t>
            </w:r>
          </w:p>
          <w:p w:rsidR="00F81492" w:rsidRPr="00E175BA" w:rsidRDefault="00F81492" w:rsidP="00DA5392">
            <w:pPr>
              <w:pStyle w:val="NoSpacing"/>
              <w:numPr>
                <w:ilvl w:val="0"/>
                <w:numId w:val="3"/>
              </w:numPr>
              <w:rPr>
                <w:rFonts w:ascii="Times New Roman" w:hAnsi="Times New Roman" w:cs="Times New Roman"/>
                <w:sz w:val="24"/>
                <w:szCs w:val="24"/>
              </w:rPr>
            </w:pPr>
          </w:p>
          <w:p w:rsidR="00E46F89" w:rsidRPr="00270918" w:rsidRDefault="00E46F89" w:rsidP="00363015">
            <w:pPr>
              <w:pStyle w:val="NoSpacing"/>
              <w:ind w:left="780"/>
              <w:rPr>
                <w:rFonts w:ascii="Times New Roman" w:hAnsi="Times New Roman" w:cs="Times New Roman"/>
                <w:sz w:val="24"/>
                <w:szCs w:val="24"/>
              </w:rPr>
            </w:pPr>
            <w:r w:rsidRPr="00A3779D">
              <w:rPr>
                <w:rFonts w:ascii="Times New Roman" w:hAnsi="Times New Roman" w:cs="Times New Roman"/>
                <w:sz w:val="24"/>
                <w:szCs w:val="24"/>
                <w:lang w:eastAsia="ro-RO"/>
              </w:rPr>
              <w:br/>
            </w:r>
            <w:r w:rsidRPr="00270918">
              <w:rPr>
                <w:rFonts w:ascii="Times New Roman" w:hAnsi="Times New Roman" w:cs="Times New Roman"/>
                <w:sz w:val="24"/>
                <w:szCs w:val="24"/>
                <w:lang w:eastAsia="ro-RO"/>
              </w:rPr>
              <w:t>Identificarea functiei publice corespunzatoare postului</w:t>
            </w:r>
            <w:r w:rsidRPr="00270918">
              <w:rPr>
                <w:rFonts w:ascii="Times New Roman" w:hAnsi="Times New Roman" w:cs="Times New Roman"/>
                <w:sz w:val="24"/>
                <w:szCs w:val="24"/>
                <w:lang w:eastAsia="ro-RO"/>
              </w:rPr>
              <w:br/>
              <w:t xml:space="preserve">1. Denumire </w:t>
            </w:r>
            <w:r w:rsidR="00363015">
              <w:rPr>
                <w:rFonts w:ascii="Times New Roman" w:hAnsi="Times New Roman" w:cs="Times New Roman"/>
                <w:sz w:val="24"/>
                <w:szCs w:val="24"/>
                <w:lang w:eastAsia="ro-RO"/>
              </w:rPr>
              <w:t>: Inspector</w:t>
            </w:r>
            <w:r w:rsidRPr="00270918">
              <w:rPr>
                <w:rFonts w:ascii="Times New Roman" w:hAnsi="Times New Roman" w:cs="Times New Roman"/>
                <w:sz w:val="24"/>
                <w:szCs w:val="24"/>
                <w:lang w:eastAsia="ro-RO"/>
              </w:rPr>
              <w:br/>
              <w:t xml:space="preserve">2. Clasa </w:t>
            </w:r>
            <w:r w:rsidR="00363015">
              <w:rPr>
                <w:rFonts w:ascii="Times New Roman" w:hAnsi="Times New Roman" w:cs="Times New Roman"/>
                <w:sz w:val="24"/>
                <w:szCs w:val="24"/>
                <w:lang w:eastAsia="ro-RO"/>
              </w:rPr>
              <w:t>I</w:t>
            </w:r>
            <w:r w:rsidR="00363015">
              <w:rPr>
                <w:rFonts w:ascii="Times New Roman" w:hAnsi="Times New Roman" w:cs="Times New Roman"/>
                <w:sz w:val="24"/>
                <w:szCs w:val="24"/>
                <w:lang w:eastAsia="ro-RO"/>
              </w:rPr>
              <w:br/>
            </w:r>
            <w:r w:rsidR="00986EE7">
              <w:rPr>
                <w:rFonts w:ascii="Times New Roman" w:hAnsi="Times New Roman" w:cs="Times New Roman"/>
                <w:sz w:val="24"/>
                <w:szCs w:val="24"/>
                <w:lang w:eastAsia="ro-RO"/>
              </w:rPr>
              <w:t xml:space="preserve">3. Gradul profesional: </w:t>
            </w:r>
            <w:r w:rsidR="00484DFB">
              <w:rPr>
                <w:rFonts w:ascii="Times New Roman" w:hAnsi="Times New Roman" w:cs="Times New Roman"/>
                <w:sz w:val="24"/>
                <w:szCs w:val="24"/>
                <w:lang w:eastAsia="ro-RO"/>
              </w:rPr>
              <w:t>Debutant</w:t>
            </w:r>
            <w:r w:rsidRPr="00270918">
              <w:rPr>
                <w:rFonts w:ascii="Times New Roman" w:hAnsi="Times New Roman" w:cs="Times New Roman"/>
                <w:sz w:val="24"/>
                <w:szCs w:val="24"/>
                <w:lang w:eastAsia="ro-RO"/>
              </w:rPr>
              <w:br/>
              <w:t>4. Vec</w:t>
            </w:r>
            <w:r w:rsidR="00363015">
              <w:rPr>
                <w:rFonts w:ascii="Times New Roman" w:hAnsi="Times New Roman" w:cs="Times New Roman"/>
                <w:sz w:val="24"/>
                <w:szCs w:val="24"/>
                <w:lang w:eastAsia="ro-RO"/>
              </w:rPr>
              <w:t>himea in</w:t>
            </w:r>
            <w:r w:rsidR="00986EE7">
              <w:rPr>
                <w:rFonts w:ascii="Times New Roman" w:hAnsi="Times New Roman" w:cs="Times New Roman"/>
                <w:sz w:val="24"/>
                <w:szCs w:val="24"/>
                <w:lang w:eastAsia="ro-RO"/>
              </w:rPr>
              <w:t xml:space="preserve"> specialitate necesara : </w:t>
            </w:r>
            <w:r w:rsidR="00484DFB">
              <w:rPr>
                <w:rFonts w:ascii="Times New Roman" w:hAnsi="Times New Roman" w:cs="Times New Roman"/>
                <w:sz w:val="24"/>
                <w:szCs w:val="24"/>
                <w:lang w:eastAsia="ro-RO"/>
              </w:rPr>
              <w:t>nu este cazul</w:t>
            </w:r>
            <w:bookmarkStart w:id="0" w:name="_GoBack"/>
            <w:bookmarkEnd w:id="0"/>
            <w:r w:rsidRPr="00270918">
              <w:rPr>
                <w:rFonts w:ascii="Times New Roman" w:hAnsi="Times New Roman" w:cs="Times New Roman"/>
                <w:sz w:val="24"/>
                <w:szCs w:val="24"/>
                <w:lang w:eastAsia="ro-RO"/>
              </w:rPr>
              <w:br/>
              <w:t>Sfera relationala a titularului postului</w:t>
            </w:r>
            <w:r w:rsidRPr="00270918">
              <w:rPr>
                <w:rFonts w:ascii="Times New Roman" w:hAnsi="Times New Roman" w:cs="Times New Roman"/>
                <w:sz w:val="24"/>
                <w:szCs w:val="24"/>
                <w:lang w:eastAsia="ro-RO"/>
              </w:rPr>
              <w:br/>
              <w:t>1. Sfera relationala interna:</w:t>
            </w:r>
            <w:r w:rsidRPr="00270918">
              <w:rPr>
                <w:rFonts w:ascii="Times New Roman" w:hAnsi="Times New Roman" w:cs="Times New Roman"/>
                <w:sz w:val="24"/>
                <w:szCs w:val="24"/>
                <w:lang w:eastAsia="ro-RO"/>
              </w:rPr>
              <w:br/>
              <w:t>a) Relatii ierarhice:</w:t>
            </w:r>
            <w:r w:rsidRPr="00270918">
              <w:rPr>
                <w:rFonts w:ascii="Times New Roman" w:hAnsi="Times New Roman" w:cs="Times New Roman"/>
                <w:sz w:val="24"/>
                <w:szCs w:val="24"/>
                <w:lang w:eastAsia="ro-RO"/>
              </w:rPr>
              <w:br/>
              <w:t xml:space="preserve">- subordonat fata de </w:t>
            </w:r>
            <w:r w:rsidR="00363015">
              <w:rPr>
                <w:rFonts w:ascii="Times New Roman" w:hAnsi="Times New Roman" w:cs="Times New Roman"/>
                <w:sz w:val="24"/>
                <w:szCs w:val="24"/>
                <w:lang w:eastAsia="ro-RO"/>
              </w:rPr>
              <w:t xml:space="preserve">: </w:t>
            </w:r>
            <w:r w:rsidR="00F81492">
              <w:rPr>
                <w:rFonts w:ascii="Times New Roman" w:hAnsi="Times New Roman" w:cs="Times New Roman"/>
                <w:sz w:val="24"/>
                <w:szCs w:val="24"/>
                <w:lang w:eastAsia="ro-RO"/>
              </w:rPr>
              <w:t>...........</w:t>
            </w:r>
            <w:r w:rsidRPr="00270918">
              <w:rPr>
                <w:rFonts w:ascii="Times New Roman" w:hAnsi="Times New Roman" w:cs="Times New Roman"/>
                <w:sz w:val="24"/>
                <w:szCs w:val="24"/>
                <w:lang w:eastAsia="ro-RO"/>
              </w:rPr>
              <w:br/>
              <w:t xml:space="preserve">- superior pentru </w:t>
            </w:r>
            <w:r w:rsidR="00927EA0">
              <w:rPr>
                <w:rFonts w:ascii="Times New Roman" w:hAnsi="Times New Roman" w:cs="Times New Roman"/>
                <w:sz w:val="24"/>
                <w:szCs w:val="24"/>
                <w:lang w:eastAsia="ro-RO"/>
              </w:rPr>
              <w:t>– nu este cazul</w:t>
            </w:r>
            <w:r w:rsidRPr="00270918">
              <w:rPr>
                <w:rFonts w:ascii="Times New Roman" w:hAnsi="Times New Roman" w:cs="Times New Roman"/>
                <w:sz w:val="24"/>
                <w:szCs w:val="24"/>
                <w:lang w:eastAsia="ro-RO"/>
              </w:rPr>
              <w:br/>
              <w:t>b) Relatii functionale:</w:t>
            </w:r>
            <w:r w:rsidR="00363015">
              <w:rPr>
                <w:rFonts w:ascii="Times New Roman" w:hAnsi="Times New Roman" w:cs="Times New Roman"/>
                <w:sz w:val="24"/>
                <w:szCs w:val="24"/>
                <w:lang w:eastAsia="ro-RO"/>
              </w:rPr>
              <w:t>cu aparatul de specialitate al primarului comunei Mehadica, consiliul local Mehadica și instituțiile/serviciile de interes local</w:t>
            </w:r>
            <w:r w:rsidRPr="00270918">
              <w:rPr>
                <w:rFonts w:ascii="Times New Roman" w:hAnsi="Times New Roman" w:cs="Times New Roman"/>
                <w:sz w:val="24"/>
                <w:szCs w:val="24"/>
                <w:lang w:eastAsia="ro-RO"/>
              </w:rPr>
              <w:br/>
              <w:t xml:space="preserve">c) Relatii de control: </w:t>
            </w:r>
            <w:r w:rsidR="00363015">
              <w:t xml:space="preserve">: </w:t>
            </w:r>
            <w:r w:rsidR="00927EA0">
              <w:rPr>
                <w:rFonts w:ascii="Times New Roman" w:hAnsi="Times New Roman" w:cs="Times New Roman"/>
                <w:sz w:val="24"/>
                <w:szCs w:val="24"/>
              </w:rPr>
              <w:t>potrivit împuternicirii/delegă</w:t>
            </w:r>
            <w:r w:rsidR="00363015" w:rsidRPr="00363015">
              <w:rPr>
                <w:rFonts w:ascii="Times New Roman" w:hAnsi="Times New Roman" w:cs="Times New Roman"/>
                <w:sz w:val="24"/>
                <w:szCs w:val="24"/>
              </w:rPr>
              <w:t>rii date de primarul</w:t>
            </w:r>
            <w:r w:rsidR="00927EA0">
              <w:rPr>
                <w:rFonts w:ascii="Times New Roman" w:hAnsi="Times New Roman" w:cs="Times New Roman"/>
                <w:sz w:val="24"/>
                <w:szCs w:val="24"/>
              </w:rPr>
              <w:t xml:space="preserve"> comunei î</w:t>
            </w:r>
            <w:r w:rsidR="00363015" w:rsidRPr="00363015">
              <w:rPr>
                <w:rFonts w:ascii="Times New Roman" w:hAnsi="Times New Roman" w:cs="Times New Roman"/>
                <w:sz w:val="24"/>
                <w:szCs w:val="24"/>
              </w:rPr>
              <w:t>n limita mandatului</w:t>
            </w:r>
            <w:r w:rsidRPr="00363015">
              <w:rPr>
                <w:rFonts w:ascii="Times New Roman" w:hAnsi="Times New Roman" w:cs="Times New Roman"/>
                <w:sz w:val="24"/>
                <w:szCs w:val="24"/>
                <w:lang w:eastAsia="ro-RO"/>
              </w:rPr>
              <w:br/>
            </w:r>
            <w:r w:rsidRPr="00270918">
              <w:rPr>
                <w:rFonts w:ascii="Times New Roman" w:hAnsi="Times New Roman" w:cs="Times New Roman"/>
                <w:sz w:val="24"/>
                <w:szCs w:val="24"/>
                <w:lang w:eastAsia="ro-RO"/>
              </w:rPr>
              <w:t>d) Relatii de reprezentare:</w:t>
            </w:r>
            <w:r w:rsidR="00363015">
              <w:t xml:space="preserve"> : </w:t>
            </w:r>
            <w:r w:rsidR="00927EA0">
              <w:rPr>
                <w:rFonts w:ascii="Times New Roman" w:hAnsi="Times New Roman" w:cs="Times New Roman"/>
                <w:sz w:val="24"/>
                <w:szCs w:val="24"/>
              </w:rPr>
              <w:t>reprezintă instituția potrivit atribuțiilor date în competența sa î</w:t>
            </w:r>
            <w:r w:rsidR="00363015" w:rsidRPr="00927EA0">
              <w:rPr>
                <w:rFonts w:ascii="Times New Roman" w:hAnsi="Times New Roman" w:cs="Times New Roman"/>
                <w:sz w:val="24"/>
                <w:szCs w:val="24"/>
              </w:rPr>
              <w:t>n limita mandatului</w:t>
            </w:r>
            <w:r w:rsidRPr="00927EA0">
              <w:rPr>
                <w:rFonts w:ascii="Times New Roman" w:hAnsi="Times New Roman" w:cs="Times New Roman"/>
                <w:sz w:val="24"/>
                <w:szCs w:val="24"/>
                <w:lang w:eastAsia="ro-RO"/>
              </w:rPr>
              <w:br/>
            </w:r>
            <w:r w:rsidR="00927EA0">
              <w:rPr>
                <w:rFonts w:ascii="Times New Roman" w:hAnsi="Times New Roman" w:cs="Times New Roman"/>
                <w:sz w:val="24"/>
                <w:szCs w:val="24"/>
                <w:lang w:eastAsia="ro-RO"/>
              </w:rPr>
              <w:t>2. Sfera relatională externă</w:t>
            </w:r>
            <w:r w:rsidRPr="00270918">
              <w:rPr>
                <w:rFonts w:ascii="Times New Roman" w:hAnsi="Times New Roman" w:cs="Times New Roman"/>
                <w:sz w:val="24"/>
                <w:szCs w:val="24"/>
                <w:lang w:eastAsia="ro-RO"/>
              </w:rPr>
              <w:t>:</w:t>
            </w:r>
          </w:p>
          <w:p w:rsidR="00F81492" w:rsidRDefault="00E46F89" w:rsidP="00F81492">
            <w:pPr>
              <w:pStyle w:val="NoSpacing"/>
              <w:rPr>
                <w:rFonts w:ascii="Times New Roman" w:hAnsi="Times New Roman" w:cs="Times New Roman"/>
                <w:sz w:val="24"/>
                <w:szCs w:val="24"/>
              </w:rPr>
            </w:pPr>
            <w:r w:rsidRPr="00470950">
              <w:rPr>
                <w:rFonts w:ascii="Times New Roman" w:hAnsi="Times New Roman" w:cs="Times New Roman"/>
                <w:sz w:val="24"/>
                <w:szCs w:val="24"/>
                <w:lang w:eastAsia="ro-RO"/>
              </w:rPr>
              <w:t xml:space="preserve">a) cu autoritati si institutii publice: </w:t>
            </w:r>
            <w:r w:rsidR="00F81492">
              <w:rPr>
                <w:rFonts w:ascii="Times New Roman" w:hAnsi="Times New Roman" w:cs="Times New Roman"/>
                <w:sz w:val="24"/>
                <w:szCs w:val="24"/>
                <w:lang w:eastAsia="ro-RO"/>
              </w:rPr>
              <w:t>DGASPC, AJPIS, AJOFM,</w:t>
            </w:r>
            <w:r w:rsidR="00927EA0">
              <w:rPr>
                <w:rFonts w:ascii="Times New Roman" w:hAnsi="Times New Roman" w:cs="Times New Roman"/>
                <w:sz w:val="24"/>
                <w:szCs w:val="24"/>
                <w:lang w:eastAsia="ro-RO"/>
              </w:rPr>
              <w:t xml:space="preserve">Instituția </w:t>
            </w:r>
            <w:r w:rsidR="00927EA0">
              <w:rPr>
                <w:rFonts w:ascii="Times New Roman" w:hAnsi="Times New Roman" w:cs="Times New Roman"/>
                <w:sz w:val="24"/>
                <w:szCs w:val="24"/>
              </w:rPr>
              <w:t>Prefectului Caraș-Severin și cu alte autorităț</w:t>
            </w:r>
            <w:r w:rsidR="00363015" w:rsidRPr="00927EA0">
              <w:rPr>
                <w:rFonts w:ascii="Times New Roman" w:hAnsi="Times New Roman" w:cs="Times New Roman"/>
                <w:sz w:val="24"/>
                <w:szCs w:val="24"/>
              </w:rPr>
              <w:t xml:space="preserve">i </w:t>
            </w:r>
            <w:r w:rsidR="00927EA0">
              <w:rPr>
                <w:rFonts w:ascii="Times New Roman" w:hAnsi="Times New Roman" w:cs="Times New Roman"/>
                <w:sz w:val="24"/>
                <w:szCs w:val="24"/>
              </w:rPr>
              <w:t>și instituț</w:t>
            </w:r>
            <w:r w:rsidR="00363015" w:rsidRPr="00927EA0">
              <w:rPr>
                <w:rFonts w:ascii="Times New Roman" w:hAnsi="Times New Roman" w:cs="Times New Roman"/>
                <w:sz w:val="24"/>
                <w:szCs w:val="24"/>
              </w:rPr>
              <w:t>ii public</w:t>
            </w:r>
            <w:r w:rsidR="00927EA0">
              <w:rPr>
                <w:rFonts w:ascii="Times New Roman" w:hAnsi="Times New Roman" w:cs="Times New Roman"/>
                <w:sz w:val="24"/>
                <w:szCs w:val="24"/>
              </w:rPr>
              <w:t>e potrivit imputernicirii/delegării date de primarul comunei î</w:t>
            </w:r>
            <w:r w:rsidR="00363015" w:rsidRPr="00927EA0">
              <w:rPr>
                <w:rFonts w:ascii="Times New Roman" w:hAnsi="Times New Roman" w:cs="Times New Roman"/>
                <w:sz w:val="24"/>
                <w:szCs w:val="24"/>
              </w:rPr>
              <w:t>n limita mandatului;</w:t>
            </w:r>
            <w:r w:rsidRPr="00927EA0">
              <w:rPr>
                <w:rFonts w:ascii="Times New Roman" w:hAnsi="Times New Roman" w:cs="Times New Roman"/>
                <w:sz w:val="24"/>
                <w:szCs w:val="24"/>
                <w:lang w:eastAsia="ro-RO"/>
              </w:rPr>
              <w:br/>
              <w:t xml:space="preserve">b) cu organizatii internationale: </w:t>
            </w:r>
            <w:r w:rsidR="00927EA0">
              <w:rPr>
                <w:rFonts w:ascii="Times New Roman" w:hAnsi="Times New Roman" w:cs="Times New Roman"/>
                <w:sz w:val="24"/>
                <w:szCs w:val="24"/>
              </w:rPr>
              <w:t>potrivit imputernicirii/delegării date de primarul comunei î</w:t>
            </w:r>
            <w:r w:rsidR="00363015" w:rsidRPr="00927EA0">
              <w:rPr>
                <w:rFonts w:ascii="Times New Roman" w:hAnsi="Times New Roman" w:cs="Times New Roman"/>
                <w:sz w:val="24"/>
                <w:szCs w:val="24"/>
              </w:rPr>
              <w:t>n limita mandatului</w:t>
            </w:r>
            <w:r w:rsidRPr="00927EA0">
              <w:rPr>
                <w:rFonts w:ascii="Times New Roman" w:hAnsi="Times New Roman" w:cs="Times New Roman"/>
                <w:sz w:val="24"/>
                <w:szCs w:val="24"/>
                <w:lang w:eastAsia="ro-RO"/>
              </w:rPr>
              <w:br/>
              <w:t xml:space="preserve">c) cu persoane juridice private: </w:t>
            </w:r>
            <w:r w:rsidR="00927EA0">
              <w:rPr>
                <w:rFonts w:ascii="Times New Roman" w:hAnsi="Times New Roman" w:cs="Times New Roman"/>
                <w:sz w:val="24"/>
                <w:szCs w:val="24"/>
              </w:rPr>
              <w:t>c</w:t>
            </w:r>
            <w:r w:rsidR="00363015" w:rsidRPr="00927EA0">
              <w:rPr>
                <w:rFonts w:ascii="Times New Roman" w:hAnsi="Times New Roman" w:cs="Times New Roman"/>
                <w:sz w:val="24"/>
                <w:szCs w:val="24"/>
              </w:rPr>
              <w:t>onform</w:t>
            </w:r>
            <w:r w:rsidR="00927EA0">
              <w:rPr>
                <w:rFonts w:ascii="Times New Roman" w:hAnsi="Times New Roman" w:cs="Times New Roman"/>
                <w:sz w:val="24"/>
                <w:szCs w:val="24"/>
              </w:rPr>
              <w:t xml:space="preserve"> atribuțiilor prevăzute în fiș</w:t>
            </w:r>
            <w:r w:rsidR="00363015" w:rsidRPr="00927EA0">
              <w:rPr>
                <w:rFonts w:ascii="Times New Roman" w:hAnsi="Times New Roman" w:cs="Times New Roman"/>
                <w:sz w:val="24"/>
                <w:szCs w:val="24"/>
              </w:rPr>
              <w:t>a postului</w:t>
            </w:r>
            <w:r w:rsidR="00363015" w:rsidRPr="00927EA0">
              <w:rPr>
                <w:rFonts w:ascii="Times New Roman" w:hAnsi="Times New Roman" w:cs="Times New Roman"/>
                <w:sz w:val="24"/>
                <w:szCs w:val="24"/>
                <w:lang w:eastAsia="ro-RO"/>
              </w:rPr>
              <w:br/>
              <w:t>3. Limite de competenșă:</w:t>
            </w:r>
            <w:r w:rsidRPr="00927EA0">
              <w:rPr>
                <w:rFonts w:ascii="Times New Roman" w:hAnsi="Times New Roman" w:cs="Times New Roman"/>
                <w:sz w:val="24"/>
                <w:szCs w:val="24"/>
                <w:lang w:eastAsia="ro-RO"/>
              </w:rPr>
              <w:t> </w:t>
            </w:r>
            <w:r w:rsidR="00927EA0">
              <w:rPr>
                <w:rFonts w:ascii="Times New Roman" w:hAnsi="Times New Roman" w:cs="Times New Roman"/>
                <w:sz w:val="24"/>
                <w:szCs w:val="24"/>
              </w:rPr>
              <w:t>răspunde gonform ROF și legislația î</w:t>
            </w:r>
            <w:r w:rsidR="00363015" w:rsidRPr="00927EA0">
              <w:rPr>
                <w:rFonts w:ascii="Times New Roman" w:hAnsi="Times New Roman" w:cs="Times New Roman"/>
                <w:sz w:val="24"/>
                <w:szCs w:val="24"/>
              </w:rPr>
              <w:t xml:space="preserve">n vigoare </w:t>
            </w:r>
            <w:r w:rsidR="00927EA0">
              <w:rPr>
                <w:rFonts w:ascii="Times New Roman" w:hAnsi="Times New Roman" w:cs="Times New Roman"/>
                <w:sz w:val="24"/>
                <w:szCs w:val="24"/>
              </w:rPr>
              <w:t>precum și</w:t>
            </w:r>
            <w:r w:rsidR="00363015" w:rsidRPr="00927EA0">
              <w:rPr>
                <w:rFonts w:ascii="Times New Roman" w:hAnsi="Times New Roman" w:cs="Times New Roman"/>
                <w:sz w:val="24"/>
                <w:szCs w:val="24"/>
              </w:rPr>
              <w:t xml:space="preserve"> impute</w:t>
            </w:r>
            <w:r w:rsidR="00927EA0">
              <w:rPr>
                <w:rFonts w:ascii="Times New Roman" w:hAnsi="Times New Roman" w:cs="Times New Roman"/>
                <w:sz w:val="24"/>
                <w:szCs w:val="24"/>
              </w:rPr>
              <w:t>rnicirii/delegă</w:t>
            </w:r>
            <w:r w:rsidR="00363015" w:rsidRPr="00927EA0">
              <w:rPr>
                <w:rFonts w:ascii="Times New Roman" w:hAnsi="Times New Roman" w:cs="Times New Roman"/>
                <w:sz w:val="24"/>
                <w:szCs w:val="24"/>
              </w:rPr>
              <w:t>rii date</w:t>
            </w:r>
            <w:r w:rsidR="00927EA0">
              <w:rPr>
                <w:rFonts w:ascii="Times New Roman" w:hAnsi="Times New Roman" w:cs="Times New Roman"/>
                <w:sz w:val="24"/>
                <w:szCs w:val="24"/>
              </w:rPr>
              <w:t>de  primarul comunei în limita mandatu</w:t>
            </w:r>
            <w:r w:rsidR="00363015" w:rsidRPr="00927EA0">
              <w:rPr>
                <w:rFonts w:ascii="Times New Roman" w:hAnsi="Times New Roman" w:cs="Times New Roman"/>
                <w:sz w:val="24"/>
                <w:szCs w:val="24"/>
              </w:rPr>
              <w:t>lui</w:t>
            </w:r>
            <w:r w:rsidR="00927EA0">
              <w:rPr>
                <w:rFonts w:ascii="Times New Roman" w:hAnsi="Times New Roman" w:cs="Times New Roman"/>
                <w:sz w:val="24"/>
                <w:szCs w:val="24"/>
              </w:rPr>
              <w:t>.</w:t>
            </w:r>
            <w:r w:rsidRPr="00927EA0">
              <w:rPr>
                <w:rFonts w:ascii="Times New Roman" w:hAnsi="Times New Roman" w:cs="Times New Roman"/>
                <w:sz w:val="24"/>
                <w:szCs w:val="24"/>
                <w:lang w:eastAsia="ro-RO"/>
              </w:rPr>
              <w:br/>
            </w:r>
            <w:r w:rsidRPr="00470950">
              <w:rPr>
                <w:rFonts w:ascii="Times New Roman" w:hAnsi="Times New Roman" w:cs="Times New Roman"/>
                <w:sz w:val="24"/>
                <w:szCs w:val="24"/>
                <w:lang w:eastAsia="ro-RO"/>
              </w:rPr>
              <w:t>4. Delegarea de atributii si competenta</w:t>
            </w:r>
            <w:r w:rsidR="00363015">
              <w:rPr>
                <w:rFonts w:ascii="Times New Roman" w:hAnsi="Times New Roman" w:cs="Times New Roman"/>
                <w:sz w:val="24"/>
                <w:szCs w:val="24"/>
                <w:lang w:eastAsia="ro-RO"/>
              </w:rPr>
              <w:t>:</w:t>
            </w:r>
            <w:r w:rsidR="00927EA0">
              <w:rPr>
                <w:rFonts w:ascii="Times New Roman" w:hAnsi="Times New Roman" w:cs="Times New Roman"/>
                <w:sz w:val="24"/>
                <w:szCs w:val="24"/>
              </w:rPr>
              <w:t>delegă</w:t>
            </w:r>
            <w:r w:rsidR="00363015" w:rsidRPr="00927EA0">
              <w:rPr>
                <w:rFonts w:ascii="Times New Roman" w:hAnsi="Times New Roman" w:cs="Times New Roman"/>
                <w:sz w:val="24"/>
                <w:szCs w:val="24"/>
              </w:rPr>
              <w:t xml:space="preserve">rii date de primarul </w:t>
            </w:r>
            <w:r w:rsidR="00927EA0">
              <w:rPr>
                <w:rFonts w:ascii="Times New Roman" w:hAnsi="Times New Roman" w:cs="Times New Roman"/>
                <w:sz w:val="24"/>
                <w:szCs w:val="24"/>
              </w:rPr>
              <w:t>comunei î</w:t>
            </w:r>
            <w:r w:rsidR="00363015" w:rsidRPr="00927EA0">
              <w:rPr>
                <w:rFonts w:ascii="Times New Roman" w:hAnsi="Times New Roman" w:cs="Times New Roman"/>
                <w:sz w:val="24"/>
                <w:szCs w:val="24"/>
              </w:rPr>
              <w:t>n limita mandatului</w:t>
            </w:r>
            <w:r w:rsidR="00927EA0">
              <w:rPr>
                <w:rFonts w:ascii="Times New Roman" w:hAnsi="Times New Roman" w:cs="Times New Roman"/>
                <w:sz w:val="24"/>
                <w:szCs w:val="24"/>
              </w:rPr>
              <w:t>. Pe perioada concediului</w:t>
            </w:r>
            <w:r w:rsidR="00C23064">
              <w:rPr>
                <w:rFonts w:ascii="Times New Roman" w:hAnsi="Times New Roman" w:cs="Times New Roman"/>
                <w:sz w:val="24"/>
                <w:szCs w:val="24"/>
              </w:rPr>
              <w:t>de odihnă, de boală, perfecționări profesionale, etc</w:t>
            </w:r>
            <w:r w:rsidR="00F81492">
              <w:rPr>
                <w:rFonts w:ascii="Times New Roman" w:hAnsi="Times New Roman" w:cs="Times New Roman"/>
                <w:sz w:val="24"/>
                <w:szCs w:val="24"/>
              </w:rPr>
              <w:t xml:space="preserve"> este înlocuit</w:t>
            </w:r>
            <w:r w:rsidR="00927EA0">
              <w:rPr>
                <w:rFonts w:ascii="Times New Roman" w:hAnsi="Times New Roman" w:cs="Times New Roman"/>
                <w:sz w:val="24"/>
                <w:szCs w:val="24"/>
              </w:rPr>
              <w:t xml:space="preserve"> de</w:t>
            </w:r>
            <w:r w:rsidR="00F81492">
              <w:rPr>
                <w:rFonts w:ascii="Times New Roman" w:hAnsi="Times New Roman" w:cs="Times New Roman"/>
                <w:sz w:val="24"/>
                <w:szCs w:val="24"/>
              </w:rPr>
              <w:t>..............</w:t>
            </w:r>
            <w:r w:rsidR="00927EA0">
              <w:rPr>
                <w:rFonts w:ascii="Times New Roman" w:hAnsi="Times New Roman" w:cs="Times New Roman"/>
                <w:sz w:val="24"/>
                <w:szCs w:val="24"/>
              </w:rPr>
              <w:t>.</w:t>
            </w:r>
            <w:r w:rsidRPr="00470950">
              <w:rPr>
                <w:rFonts w:ascii="Times New Roman" w:hAnsi="Times New Roman" w:cs="Times New Roman"/>
                <w:sz w:val="24"/>
                <w:szCs w:val="24"/>
                <w:lang w:eastAsia="ro-RO"/>
              </w:rPr>
              <w:br/>
              <w:t>Intocmit de:</w:t>
            </w:r>
            <w:r w:rsidRPr="00470950">
              <w:rPr>
                <w:rFonts w:ascii="Times New Roman" w:hAnsi="Times New Roman" w:cs="Times New Roman"/>
                <w:sz w:val="24"/>
                <w:szCs w:val="24"/>
                <w:lang w:eastAsia="ro-RO"/>
              </w:rPr>
              <w:br/>
              <w:t>1. Numele si prenumele</w:t>
            </w:r>
            <w:r w:rsidR="00927EA0">
              <w:rPr>
                <w:rFonts w:ascii="Times New Roman" w:hAnsi="Times New Roman" w:cs="Times New Roman"/>
                <w:sz w:val="24"/>
                <w:szCs w:val="24"/>
                <w:lang w:eastAsia="ro-RO"/>
              </w:rPr>
              <w:t>:</w:t>
            </w:r>
            <w:r w:rsidR="00F81492">
              <w:rPr>
                <w:rFonts w:ascii="Times New Roman" w:hAnsi="Times New Roman" w:cs="Times New Roman"/>
                <w:sz w:val="24"/>
                <w:szCs w:val="24"/>
              </w:rPr>
              <w:t>....................</w:t>
            </w:r>
            <w:r w:rsidR="00CC6B54">
              <w:rPr>
                <w:rFonts w:ascii="Times New Roman" w:hAnsi="Times New Roman" w:cs="Times New Roman"/>
                <w:sz w:val="24"/>
                <w:szCs w:val="24"/>
                <w:lang w:eastAsia="ro-RO"/>
              </w:rPr>
              <w:br/>
              <w:t xml:space="preserve">2. Functia publică : </w:t>
            </w:r>
            <w:r w:rsidR="00F81492">
              <w:rPr>
                <w:rFonts w:ascii="Times New Roman" w:hAnsi="Times New Roman" w:cs="Times New Roman"/>
                <w:sz w:val="24"/>
                <w:szCs w:val="24"/>
              </w:rPr>
              <w:t>................</w:t>
            </w:r>
          </w:p>
          <w:p w:rsidR="00E46F89" w:rsidRPr="00470950" w:rsidRDefault="00E46F89" w:rsidP="00F81492">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3. Semnatura ...........................................................................................</w:t>
            </w:r>
          </w:p>
        </w:tc>
      </w:tr>
    </w:tbl>
    <w:p w:rsidR="00E46F89" w:rsidRPr="00470950" w:rsidRDefault="00E46F89" w:rsidP="00470950">
      <w:pPr>
        <w:pStyle w:val="NoSpacing"/>
        <w:rPr>
          <w:rFonts w:ascii="Times New Roman" w:hAnsi="Times New Roman" w:cs="Times New Roman"/>
          <w:vanish/>
          <w:sz w:val="24"/>
          <w:szCs w:val="24"/>
          <w:lang w:eastAsia="ro-RO"/>
        </w:rPr>
      </w:pPr>
    </w:p>
    <w:tbl>
      <w:tblPr>
        <w:tblW w:w="10490"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E46F89" w:rsidRPr="00470950" w:rsidTr="00470950">
        <w:tc>
          <w:tcPr>
            <w:tcW w:w="1049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6F89" w:rsidRPr="00470950" w:rsidRDefault="00E46F89" w:rsidP="00F81492">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4. Data intocmirii .....................................................................................</w:t>
            </w:r>
            <w:r w:rsidRPr="00470950">
              <w:rPr>
                <w:rFonts w:ascii="Times New Roman" w:hAnsi="Times New Roman" w:cs="Times New Roman"/>
                <w:sz w:val="24"/>
                <w:szCs w:val="24"/>
                <w:lang w:eastAsia="ro-RO"/>
              </w:rPr>
              <w:br/>
              <w:t>Luat la cunostinta de catre ocupantul postului</w:t>
            </w:r>
            <w:r w:rsidRPr="00470950">
              <w:rPr>
                <w:rFonts w:ascii="Times New Roman" w:hAnsi="Times New Roman" w:cs="Times New Roman"/>
                <w:sz w:val="24"/>
                <w:szCs w:val="24"/>
                <w:lang w:eastAsia="ro-RO"/>
              </w:rPr>
              <w:br/>
              <w:t>1. Numele si prenumele .................................................................................</w:t>
            </w:r>
            <w:r w:rsidRPr="00470950">
              <w:rPr>
                <w:rFonts w:ascii="Times New Roman" w:hAnsi="Times New Roman" w:cs="Times New Roman"/>
                <w:sz w:val="24"/>
                <w:szCs w:val="24"/>
                <w:lang w:eastAsia="ro-RO"/>
              </w:rPr>
              <w:br/>
              <w:t>2. Semnatura ...........................................................................................</w:t>
            </w:r>
            <w:r w:rsidRPr="00470950">
              <w:rPr>
                <w:rFonts w:ascii="Times New Roman" w:hAnsi="Times New Roman" w:cs="Times New Roman"/>
                <w:sz w:val="24"/>
                <w:szCs w:val="24"/>
                <w:lang w:eastAsia="ro-RO"/>
              </w:rPr>
              <w:br/>
              <w:t>3. Data ................................................................................................</w:t>
            </w:r>
            <w:r w:rsidRPr="00470950">
              <w:rPr>
                <w:rFonts w:ascii="Times New Roman" w:hAnsi="Times New Roman" w:cs="Times New Roman"/>
                <w:sz w:val="24"/>
                <w:szCs w:val="24"/>
                <w:lang w:eastAsia="ro-RO"/>
              </w:rPr>
              <w:br/>
              <w:t>Contrasemneaza:</w:t>
            </w:r>
            <w:r w:rsidRPr="00470950">
              <w:rPr>
                <w:rFonts w:ascii="Times New Roman" w:hAnsi="Times New Roman" w:cs="Times New Roman"/>
                <w:sz w:val="24"/>
                <w:szCs w:val="24"/>
                <w:lang w:eastAsia="ro-RO"/>
              </w:rPr>
              <w:br/>
              <w:t>1. Numele si prenumele</w:t>
            </w:r>
            <w:r w:rsidR="00CC6B54">
              <w:rPr>
                <w:rFonts w:ascii="Times New Roman" w:hAnsi="Times New Roman" w:cs="Times New Roman"/>
                <w:sz w:val="24"/>
                <w:szCs w:val="24"/>
                <w:lang w:eastAsia="ro-RO"/>
              </w:rPr>
              <w:t>:</w:t>
            </w:r>
            <w:r w:rsidR="00F81492">
              <w:rPr>
                <w:rFonts w:ascii="Times New Roman" w:hAnsi="Times New Roman" w:cs="Times New Roman"/>
                <w:sz w:val="24"/>
                <w:szCs w:val="24"/>
                <w:lang w:eastAsia="ro-RO"/>
              </w:rPr>
              <w:t>................................</w:t>
            </w:r>
            <w:r w:rsidRPr="00470950">
              <w:rPr>
                <w:rFonts w:ascii="Times New Roman" w:hAnsi="Times New Roman" w:cs="Times New Roman"/>
                <w:sz w:val="24"/>
                <w:szCs w:val="24"/>
                <w:lang w:eastAsia="ro-RO"/>
              </w:rPr>
              <w:br/>
              <w:t>2. Functia</w:t>
            </w:r>
            <w:r w:rsidR="00CC6B54">
              <w:rPr>
                <w:rFonts w:ascii="Times New Roman" w:hAnsi="Times New Roman" w:cs="Times New Roman"/>
                <w:sz w:val="24"/>
                <w:szCs w:val="24"/>
                <w:lang w:eastAsia="ro-RO"/>
              </w:rPr>
              <w:t>:</w:t>
            </w:r>
            <w:r w:rsidR="00F81492">
              <w:rPr>
                <w:rFonts w:ascii="Times New Roman" w:hAnsi="Times New Roman" w:cs="Times New Roman"/>
                <w:sz w:val="24"/>
                <w:szCs w:val="24"/>
                <w:lang w:eastAsia="ro-RO"/>
              </w:rPr>
              <w:t>....................................</w:t>
            </w:r>
            <w:r w:rsidRPr="00470950">
              <w:rPr>
                <w:rFonts w:ascii="Times New Roman" w:hAnsi="Times New Roman" w:cs="Times New Roman"/>
                <w:sz w:val="24"/>
                <w:szCs w:val="24"/>
                <w:lang w:eastAsia="ro-RO"/>
              </w:rPr>
              <w:br/>
              <w:t>3. Semnatura ...........................................................................................</w:t>
            </w:r>
            <w:r w:rsidRPr="00470950">
              <w:rPr>
                <w:rFonts w:ascii="Times New Roman" w:hAnsi="Times New Roman" w:cs="Times New Roman"/>
                <w:sz w:val="24"/>
                <w:szCs w:val="24"/>
                <w:lang w:eastAsia="ro-RO"/>
              </w:rPr>
              <w:br/>
              <w:t>4. Data ................................................................................................</w:t>
            </w:r>
          </w:p>
        </w:tc>
      </w:tr>
    </w:tbl>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t> </w:t>
      </w:r>
    </w:p>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vertAlign w:val="superscript"/>
          <w:lang w:eastAsia="ro-RO"/>
        </w:rPr>
        <w:t>____________</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vertAlign w:val="superscript"/>
          <w:lang w:eastAsia="ro-RO"/>
        </w:rPr>
        <w:lastRenderedPageBreak/>
        <w:t>   1)</w:t>
      </w:r>
      <w:r w:rsidRPr="00470950">
        <w:rPr>
          <w:rFonts w:ascii="Times New Roman" w:hAnsi="Times New Roman" w:cs="Times New Roman"/>
          <w:lang w:eastAsia="ro-RO"/>
        </w:rPr>
        <w:t> Se va completa cu numele, prenumele si functia conducatorului autoritatii sau institutiei publice. Se va semna de catre conducatorul autoritatii sau institutiei publice si se va stampila in mod obligatoriu.</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2)</w:t>
      </w:r>
      <w:r w:rsidRPr="00470950">
        <w:rPr>
          <w:rFonts w:ascii="Times New Roman" w:hAnsi="Times New Roman" w:cs="Times New Roman"/>
          <w:lang w:eastAsia="ro-RO"/>
        </w:rPr>
        <w:t> Se va completa cu informatiile corespunzatoare conditiilor prevazute de lege si stabilite la nivelul autoritatii sau institutiei publice pentru ocuparea functiei publice corespunzatoare.</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3)</w:t>
      </w:r>
      <w:r w:rsidRPr="00470950">
        <w:rPr>
          <w:rFonts w:ascii="Times New Roman" w:hAnsi="Times New Roman" w:cs="Times New Roman"/>
          <w:lang w:eastAsia="ro-RO"/>
        </w:rPr>
        <w:t> - Pentru functiile publice din clasa I si a II-a, studiile de specialitate se stabilesc in conditiile prevazute la art. 20 alin. (2) din Hotararea Guvernului </w:t>
      </w:r>
      <w:hyperlink r:id="rId6" w:anchor="/view/06110203.08-20200721-HkAgm8AVev" w:history="1">
        <w:r w:rsidRPr="00470950">
          <w:rPr>
            <w:rFonts w:ascii="Times New Roman" w:hAnsi="Times New Roman" w:cs="Times New Roman"/>
            <w:lang w:eastAsia="ro-RO"/>
          </w:rPr>
          <w:t>nr. 611/2008</w:t>
        </w:r>
      </w:hyperlink>
      <w:r w:rsidRPr="00470950">
        <w:rPr>
          <w:rFonts w:ascii="Times New Roman" w:hAnsi="Times New Roman" w:cs="Times New Roman"/>
          <w:lang w:eastAsia="ro-RO"/>
        </w:rPr>
        <w:t>, cu modificarile si completarile ulterioare.</w:t>
      </w:r>
      <w:r w:rsidRPr="00470950">
        <w:rPr>
          <w:rFonts w:ascii="Times New Roman" w:hAnsi="Times New Roman" w:cs="Times New Roman"/>
          <w:lang w:eastAsia="ro-RO"/>
        </w:rPr>
        <w:br/>
        <w:t>   – Pentru functiile publice de conducere se mentioneaza si conditia prevazuta la art. 465 alin. (3) din Ordonanta de urgenta a Guvernului </w:t>
      </w:r>
      <w:hyperlink r:id="rId7" w:anchor="/view/00571803.19-20201231-S1mecfoRaD" w:history="1">
        <w:r w:rsidRPr="00470950">
          <w:rPr>
            <w:rFonts w:ascii="Times New Roman" w:hAnsi="Times New Roman" w:cs="Times New Roman"/>
            <w:lang w:eastAsia="ro-RO"/>
          </w:rPr>
          <w:t>nr. 57/2019</w:t>
        </w:r>
      </w:hyperlink>
      <w:r w:rsidRPr="00470950">
        <w:rPr>
          <w:rFonts w:ascii="Times New Roman" w:hAnsi="Times New Roman" w:cs="Times New Roman"/>
          <w:lang w:eastAsia="ro-RO"/>
        </w:rPr>
        <w:t> privind Codul administrativ, cu modificarile si completarile ulterioare.</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vertAlign w:val="superscript"/>
          <w:lang w:eastAsia="ro-RO"/>
        </w:rPr>
        <w:t>   4)</w:t>
      </w:r>
      <w:r w:rsidRPr="00470950">
        <w:rPr>
          <w:rFonts w:ascii="Times New Roman" w:hAnsi="Times New Roman" w:cs="Times New Roman"/>
          <w:lang w:eastAsia="ro-RO"/>
        </w:rPr>
        <w:t> Se mentioneaza, daca este cazul, conditia privind absolvirea unor perfectionari/specializari stabilite prin acte normative pentru ocuparea/exercitarea unei functii publice si/sau, dupa caz, a unor perfectionari/specializari considerate utile pentru desfasurarea activitatii in exercitarea functiei publice.</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5)</w:t>
      </w:r>
      <w:r w:rsidRPr="00470950">
        <w:rPr>
          <w:rFonts w:ascii="Times New Roman" w:hAnsi="Times New Roman" w:cs="Times New Roman"/>
          <w:lang w:eastAsia="ro-RO"/>
        </w:rPr>
        <w:t> Daca este cazul.</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6)</w:t>
      </w:r>
      <w:r w:rsidRPr="00470950">
        <w:rPr>
          <w:rFonts w:ascii="Times New Roman" w:hAnsi="Times New Roman" w:cs="Times New Roman"/>
          <w:lang w:eastAsia="ro-RO"/>
        </w:rPr>
        <w:t> Se vor stabili pentru fiecare dintre criteriile „citit“, „scris“ si „vorbit“, dupa cum urmeaza: „cunostinte de baza“, „nivel mediu“, „nivel avansat“.</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7)</w:t>
      </w:r>
      <w:r w:rsidRPr="00470950">
        <w:rPr>
          <w:rFonts w:ascii="Times New Roman" w:hAnsi="Times New Roman" w:cs="Times New Roman"/>
          <w:lang w:eastAsia="ro-RO"/>
        </w:rPr>
        <w:t> Se mentioneaza, daca este cazul:</w:t>
      </w:r>
      <w:r w:rsidRPr="00470950">
        <w:rPr>
          <w:rFonts w:ascii="Times New Roman" w:hAnsi="Times New Roman" w:cs="Times New Roman"/>
          <w:lang w:eastAsia="ro-RO"/>
        </w:rPr>
        <w:br/>
        <w:t>   – conditia specifica prevazuta la art. 465 alin. (2) din Ordonanta de urgenta a Guvernului nr. 57/2019, cu modificarile si completarile ulterioare, cu privire la obtinerea unui/unei aviz/autorizatii prevazut/prevazute de lege, cu respectarea prevederilor legislatiei specifice cu privire la indeplinirea conditiei;</w:t>
      </w:r>
      <w:r w:rsidRPr="00470950">
        <w:rPr>
          <w:rFonts w:ascii="Times New Roman" w:hAnsi="Times New Roman" w:cs="Times New Roman"/>
          <w:lang w:eastAsia="ro-RO"/>
        </w:rPr>
        <w:br/>
        <w:t>   – delegari, disponibilitate pentru lucru in program prelungit in anumite conditii, dupa caz.</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vertAlign w:val="superscript"/>
          <w:lang w:eastAsia="ro-RO"/>
        </w:rPr>
        <w:t>   8)</w:t>
      </w:r>
      <w:r w:rsidRPr="00470950">
        <w:rPr>
          <w:rFonts w:ascii="Times New Roman" w:hAnsi="Times New Roman" w:cs="Times New Roman"/>
          <w:lang w:eastAsia="ro-RO"/>
        </w:rPr>
        <w:t> Se stabilesc pe baza activitatilor care presupun exercitarea prerogativelor de putere publica, in concordanta cu specificul functiei publice corespunzatoare postului.</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9)</w:t>
      </w:r>
      <w:r w:rsidRPr="00470950">
        <w:rPr>
          <w:rFonts w:ascii="Times New Roman" w:hAnsi="Times New Roman" w:cs="Times New Roman"/>
          <w:lang w:eastAsia="ro-RO"/>
        </w:rPr>
        <w:t> Se stabileste potrivit prevederilor legale.</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10)</w:t>
      </w:r>
      <w:r w:rsidRPr="00470950">
        <w:rPr>
          <w:rFonts w:ascii="Times New Roman" w:hAnsi="Times New Roman" w:cs="Times New Roman"/>
          <w:lang w:eastAsia="ro-RO"/>
        </w:rPr>
        <w:t> Reprezinta libertatea decizionala de care beneficiaza titularul pentru indeplinirea atributiilor care ii revin.</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11)</w:t>
      </w:r>
      <w:r w:rsidRPr="00470950">
        <w:rPr>
          <w:rFonts w:ascii="Times New Roman" w:hAnsi="Times New Roman" w:cs="Times New Roman"/>
          <w:lang w:eastAsia="ro-RO"/>
        </w:rPr>
        <w:t> Se intocmeste de catre persoana care are calitatea de evaluator al titularului postului, potrivit legii, cu exceptia situatiei in care calitatea de evaluator revine, potrivit legii, conducatorului autoritatii sau institutiei publice. In acest caz, precum si pentru functia publica de secretar general al unitatii/subdiviziunii administrativ-teritoriale, se desemneaza prin act administrativ al conducatorului autoritatii sau institutiei publice persoana care ocupa functia de conducere imediat inferioara sa intocmeasca si sa semneze fisa postului, daca prin reglementari cu caracter special nu se prevede altfel.</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12)</w:t>
      </w:r>
      <w:r w:rsidRPr="00470950">
        <w:rPr>
          <w:rFonts w:ascii="Times New Roman" w:hAnsi="Times New Roman" w:cs="Times New Roman"/>
          <w:lang w:eastAsia="ro-RO"/>
        </w:rPr>
        <w:t> Se semneaza de catre persoana care are calitatea de contrasemnatar, potrivit legii, cu exceptia situatiei in care calitatea de contrasemnatar revine conducatorului autoritatii sau institutiei publice. In acest caz, precum si in cazul in care raportul de evaluare nu se contrasemneaza potrivit legii, fisa postului nu se contrasemneaza.</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color w:val="212529"/>
          <w:lang w:eastAsia="ro-RO"/>
        </w:rPr>
        <w:t> </w:t>
      </w:r>
    </w:p>
    <w:p w:rsidR="00161926" w:rsidRPr="00470950" w:rsidRDefault="00161926" w:rsidP="00470950">
      <w:pPr>
        <w:pStyle w:val="NoSpacing"/>
        <w:rPr>
          <w:rFonts w:ascii="Times New Roman" w:hAnsi="Times New Roman" w:cs="Times New Roman"/>
        </w:rPr>
      </w:pPr>
    </w:p>
    <w:sectPr w:rsidR="00161926" w:rsidRPr="00470950" w:rsidSect="00161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707"/>
    <w:multiLevelType w:val="hybridMultilevel"/>
    <w:tmpl w:val="DC3C8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4CA"/>
    <w:multiLevelType w:val="multilevel"/>
    <w:tmpl w:val="7CA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C38C7"/>
    <w:multiLevelType w:val="multilevel"/>
    <w:tmpl w:val="BB7E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E30CD"/>
    <w:multiLevelType w:val="multilevel"/>
    <w:tmpl w:val="B77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C67C0"/>
    <w:multiLevelType w:val="hybridMultilevel"/>
    <w:tmpl w:val="F1CE0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796B"/>
    <w:multiLevelType w:val="multilevel"/>
    <w:tmpl w:val="C244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040E6"/>
    <w:multiLevelType w:val="multilevel"/>
    <w:tmpl w:val="D772D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5492E"/>
    <w:multiLevelType w:val="multilevel"/>
    <w:tmpl w:val="79B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E5903"/>
    <w:multiLevelType w:val="multilevel"/>
    <w:tmpl w:val="051C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45C7A"/>
    <w:multiLevelType w:val="multilevel"/>
    <w:tmpl w:val="FF9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27A56"/>
    <w:multiLevelType w:val="multilevel"/>
    <w:tmpl w:val="1DA8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B14C0"/>
    <w:multiLevelType w:val="multilevel"/>
    <w:tmpl w:val="9D28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443FC5"/>
    <w:multiLevelType w:val="multilevel"/>
    <w:tmpl w:val="772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2293E"/>
    <w:multiLevelType w:val="multilevel"/>
    <w:tmpl w:val="E3E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7D2FB2"/>
    <w:multiLevelType w:val="multilevel"/>
    <w:tmpl w:val="F04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22661"/>
    <w:multiLevelType w:val="hybridMultilevel"/>
    <w:tmpl w:val="C460515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5"/>
  </w:num>
  <w:num w:numId="4">
    <w:abstractNumId w:val="10"/>
  </w:num>
  <w:num w:numId="5">
    <w:abstractNumId w:val="9"/>
  </w:num>
  <w:num w:numId="6">
    <w:abstractNumId w:val="6"/>
  </w:num>
  <w:num w:numId="7">
    <w:abstractNumId w:val="1"/>
  </w:num>
  <w:num w:numId="8">
    <w:abstractNumId w:val="11"/>
  </w:num>
  <w:num w:numId="9">
    <w:abstractNumId w:val="2"/>
  </w:num>
  <w:num w:numId="10">
    <w:abstractNumId w:val="14"/>
  </w:num>
  <w:num w:numId="11">
    <w:abstractNumId w:val="13"/>
  </w:num>
  <w:num w:numId="12">
    <w:abstractNumId w:val="8"/>
  </w:num>
  <w:num w:numId="13">
    <w:abstractNumId w:val="12"/>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89"/>
    <w:rsid w:val="000D7B35"/>
    <w:rsid w:val="00160326"/>
    <w:rsid w:val="00161926"/>
    <w:rsid w:val="001C6806"/>
    <w:rsid w:val="00270918"/>
    <w:rsid w:val="00286422"/>
    <w:rsid w:val="002B5CC0"/>
    <w:rsid w:val="00363015"/>
    <w:rsid w:val="003C32CF"/>
    <w:rsid w:val="003D0684"/>
    <w:rsid w:val="00470950"/>
    <w:rsid w:val="00484DFB"/>
    <w:rsid w:val="004D7D6C"/>
    <w:rsid w:val="004F452B"/>
    <w:rsid w:val="00535643"/>
    <w:rsid w:val="005C4BC7"/>
    <w:rsid w:val="005C5C03"/>
    <w:rsid w:val="0068702C"/>
    <w:rsid w:val="006C6F52"/>
    <w:rsid w:val="006E5C6E"/>
    <w:rsid w:val="007F13A5"/>
    <w:rsid w:val="00871734"/>
    <w:rsid w:val="008A7E84"/>
    <w:rsid w:val="008F5357"/>
    <w:rsid w:val="00914AB5"/>
    <w:rsid w:val="00915040"/>
    <w:rsid w:val="00927EA0"/>
    <w:rsid w:val="00986EE7"/>
    <w:rsid w:val="009F2371"/>
    <w:rsid w:val="00A15A76"/>
    <w:rsid w:val="00A3779D"/>
    <w:rsid w:val="00A56DB0"/>
    <w:rsid w:val="00AF7294"/>
    <w:rsid w:val="00B01CC4"/>
    <w:rsid w:val="00C04941"/>
    <w:rsid w:val="00C23064"/>
    <w:rsid w:val="00CC6B54"/>
    <w:rsid w:val="00CE0C3F"/>
    <w:rsid w:val="00D27559"/>
    <w:rsid w:val="00D67ECB"/>
    <w:rsid w:val="00DA498B"/>
    <w:rsid w:val="00DA5392"/>
    <w:rsid w:val="00E175BA"/>
    <w:rsid w:val="00E2477B"/>
    <w:rsid w:val="00E46F89"/>
    <w:rsid w:val="00E70376"/>
    <w:rsid w:val="00F06C17"/>
    <w:rsid w:val="00F37899"/>
    <w:rsid w:val="00F8149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F804"/>
  <w15:docId w15:val="{C190AC60-2278-4D50-B381-846BD46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F8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46F89"/>
    <w:rPr>
      <w:b/>
      <w:bCs/>
    </w:rPr>
  </w:style>
  <w:style w:type="character" w:styleId="Hyperlink">
    <w:name w:val="Hyperlink"/>
    <w:basedOn w:val="DefaultParagraphFont"/>
    <w:uiPriority w:val="99"/>
    <w:semiHidden/>
    <w:unhideWhenUsed/>
    <w:rsid w:val="00E46F89"/>
    <w:rPr>
      <w:color w:val="0000FF"/>
      <w:u w:val="single"/>
    </w:rPr>
  </w:style>
  <w:style w:type="paragraph" w:styleId="NoSpacing">
    <w:name w:val="No Spacing"/>
    <w:uiPriority w:val="1"/>
    <w:qFormat/>
    <w:rsid w:val="00470950"/>
    <w:pPr>
      <w:spacing w:after="0" w:line="240" w:lineRule="auto"/>
    </w:pPr>
  </w:style>
  <w:style w:type="paragraph" w:styleId="BalloonText">
    <w:name w:val="Balloon Text"/>
    <w:basedOn w:val="Normal"/>
    <w:link w:val="BalloonTextChar"/>
    <w:uiPriority w:val="99"/>
    <w:semiHidden/>
    <w:unhideWhenUsed/>
    <w:rsid w:val="006E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3462">
      <w:bodyDiv w:val="1"/>
      <w:marLeft w:val="0"/>
      <w:marRight w:val="0"/>
      <w:marTop w:val="0"/>
      <w:marBottom w:val="0"/>
      <w:divBdr>
        <w:top w:val="none" w:sz="0" w:space="0" w:color="auto"/>
        <w:left w:val="none" w:sz="0" w:space="0" w:color="auto"/>
        <w:bottom w:val="none" w:sz="0" w:space="0" w:color="auto"/>
        <w:right w:val="none" w:sz="0" w:space="0" w:color="auto"/>
      </w:divBdr>
    </w:div>
    <w:div w:id="399183462">
      <w:bodyDiv w:val="1"/>
      <w:marLeft w:val="0"/>
      <w:marRight w:val="0"/>
      <w:marTop w:val="0"/>
      <w:marBottom w:val="0"/>
      <w:divBdr>
        <w:top w:val="none" w:sz="0" w:space="0" w:color="auto"/>
        <w:left w:val="none" w:sz="0" w:space="0" w:color="auto"/>
        <w:bottom w:val="none" w:sz="0" w:space="0" w:color="auto"/>
        <w:right w:val="none" w:sz="0" w:space="0" w:color="auto"/>
      </w:divBdr>
    </w:div>
    <w:div w:id="433864125">
      <w:bodyDiv w:val="1"/>
      <w:marLeft w:val="0"/>
      <w:marRight w:val="0"/>
      <w:marTop w:val="0"/>
      <w:marBottom w:val="0"/>
      <w:divBdr>
        <w:top w:val="none" w:sz="0" w:space="0" w:color="auto"/>
        <w:left w:val="none" w:sz="0" w:space="0" w:color="auto"/>
        <w:bottom w:val="none" w:sz="0" w:space="0" w:color="auto"/>
        <w:right w:val="none" w:sz="0" w:space="0" w:color="auto"/>
      </w:divBdr>
    </w:div>
    <w:div w:id="473522076">
      <w:bodyDiv w:val="1"/>
      <w:marLeft w:val="0"/>
      <w:marRight w:val="0"/>
      <w:marTop w:val="0"/>
      <w:marBottom w:val="0"/>
      <w:divBdr>
        <w:top w:val="none" w:sz="0" w:space="0" w:color="auto"/>
        <w:left w:val="none" w:sz="0" w:space="0" w:color="auto"/>
        <w:bottom w:val="none" w:sz="0" w:space="0" w:color="auto"/>
        <w:right w:val="none" w:sz="0" w:space="0" w:color="auto"/>
      </w:divBdr>
    </w:div>
    <w:div w:id="547453362">
      <w:bodyDiv w:val="1"/>
      <w:marLeft w:val="0"/>
      <w:marRight w:val="0"/>
      <w:marTop w:val="0"/>
      <w:marBottom w:val="0"/>
      <w:divBdr>
        <w:top w:val="none" w:sz="0" w:space="0" w:color="auto"/>
        <w:left w:val="none" w:sz="0" w:space="0" w:color="auto"/>
        <w:bottom w:val="none" w:sz="0" w:space="0" w:color="auto"/>
        <w:right w:val="none" w:sz="0" w:space="0" w:color="auto"/>
      </w:divBdr>
    </w:div>
    <w:div w:id="564221342">
      <w:bodyDiv w:val="1"/>
      <w:marLeft w:val="0"/>
      <w:marRight w:val="0"/>
      <w:marTop w:val="0"/>
      <w:marBottom w:val="0"/>
      <w:divBdr>
        <w:top w:val="none" w:sz="0" w:space="0" w:color="auto"/>
        <w:left w:val="none" w:sz="0" w:space="0" w:color="auto"/>
        <w:bottom w:val="none" w:sz="0" w:space="0" w:color="auto"/>
        <w:right w:val="none" w:sz="0" w:space="0" w:color="auto"/>
      </w:divBdr>
    </w:div>
    <w:div w:id="681905847">
      <w:bodyDiv w:val="1"/>
      <w:marLeft w:val="0"/>
      <w:marRight w:val="0"/>
      <w:marTop w:val="0"/>
      <w:marBottom w:val="0"/>
      <w:divBdr>
        <w:top w:val="none" w:sz="0" w:space="0" w:color="auto"/>
        <w:left w:val="none" w:sz="0" w:space="0" w:color="auto"/>
        <w:bottom w:val="none" w:sz="0" w:space="0" w:color="auto"/>
        <w:right w:val="none" w:sz="0" w:space="0" w:color="auto"/>
      </w:divBdr>
    </w:div>
    <w:div w:id="819880631">
      <w:bodyDiv w:val="1"/>
      <w:marLeft w:val="0"/>
      <w:marRight w:val="0"/>
      <w:marTop w:val="0"/>
      <w:marBottom w:val="0"/>
      <w:divBdr>
        <w:top w:val="none" w:sz="0" w:space="0" w:color="auto"/>
        <w:left w:val="none" w:sz="0" w:space="0" w:color="auto"/>
        <w:bottom w:val="none" w:sz="0" w:space="0" w:color="auto"/>
        <w:right w:val="none" w:sz="0" w:space="0" w:color="auto"/>
      </w:divBdr>
    </w:div>
    <w:div w:id="1337810010">
      <w:bodyDiv w:val="1"/>
      <w:marLeft w:val="0"/>
      <w:marRight w:val="0"/>
      <w:marTop w:val="0"/>
      <w:marBottom w:val="0"/>
      <w:divBdr>
        <w:top w:val="none" w:sz="0" w:space="0" w:color="auto"/>
        <w:left w:val="none" w:sz="0" w:space="0" w:color="auto"/>
        <w:bottom w:val="none" w:sz="0" w:space="0" w:color="auto"/>
        <w:right w:val="none" w:sz="0" w:space="0" w:color="auto"/>
      </w:divBdr>
    </w:div>
    <w:div w:id="1421870257">
      <w:bodyDiv w:val="1"/>
      <w:marLeft w:val="0"/>
      <w:marRight w:val="0"/>
      <w:marTop w:val="0"/>
      <w:marBottom w:val="0"/>
      <w:divBdr>
        <w:top w:val="none" w:sz="0" w:space="0" w:color="auto"/>
        <w:left w:val="none" w:sz="0" w:space="0" w:color="auto"/>
        <w:bottom w:val="none" w:sz="0" w:space="0" w:color="auto"/>
        <w:right w:val="none" w:sz="0" w:space="0" w:color="auto"/>
      </w:divBdr>
    </w:div>
    <w:div w:id="1484659666">
      <w:bodyDiv w:val="1"/>
      <w:marLeft w:val="0"/>
      <w:marRight w:val="0"/>
      <w:marTop w:val="0"/>
      <w:marBottom w:val="0"/>
      <w:divBdr>
        <w:top w:val="none" w:sz="0" w:space="0" w:color="auto"/>
        <w:left w:val="none" w:sz="0" w:space="0" w:color="auto"/>
        <w:bottom w:val="none" w:sz="0" w:space="0" w:color="auto"/>
        <w:right w:val="none" w:sz="0" w:space="0" w:color="auto"/>
      </w:divBdr>
    </w:div>
    <w:div w:id="1561751403">
      <w:bodyDiv w:val="1"/>
      <w:marLeft w:val="0"/>
      <w:marRight w:val="0"/>
      <w:marTop w:val="0"/>
      <w:marBottom w:val="0"/>
      <w:divBdr>
        <w:top w:val="none" w:sz="0" w:space="0" w:color="auto"/>
        <w:left w:val="none" w:sz="0" w:space="0" w:color="auto"/>
        <w:bottom w:val="none" w:sz="0" w:space="0" w:color="auto"/>
        <w:right w:val="none" w:sz="0" w:space="0" w:color="auto"/>
      </w:divBdr>
    </w:div>
    <w:div w:id="1638491828">
      <w:bodyDiv w:val="1"/>
      <w:marLeft w:val="0"/>
      <w:marRight w:val="0"/>
      <w:marTop w:val="0"/>
      <w:marBottom w:val="0"/>
      <w:divBdr>
        <w:top w:val="none" w:sz="0" w:space="0" w:color="auto"/>
        <w:left w:val="none" w:sz="0" w:space="0" w:color="auto"/>
        <w:bottom w:val="none" w:sz="0" w:space="0" w:color="auto"/>
        <w:right w:val="none" w:sz="0" w:space="0" w:color="auto"/>
      </w:divBdr>
    </w:div>
    <w:div w:id="1763337395">
      <w:bodyDiv w:val="1"/>
      <w:marLeft w:val="0"/>
      <w:marRight w:val="0"/>
      <w:marTop w:val="0"/>
      <w:marBottom w:val="0"/>
      <w:divBdr>
        <w:top w:val="none" w:sz="0" w:space="0" w:color="auto"/>
        <w:left w:val="none" w:sz="0" w:space="0" w:color="auto"/>
        <w:bottom w:val="none" w:sz="0" w:space="0" w:color="auto"/>
        <w:right w:val="none" w:sz="0" w:space="0" w:color="auto"/>
      </w:divBdr>
    </w:div>
    <w:div w:id="17873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gram-legislati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gram-legislatie.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B2F1-D160-4330-AEFC-760AFBA0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2406</Words>
  <Characters>13959</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ASUS</cp:lastModifiedBy>
  <cp:revision>6</cp:revision>
  <cp:lastPrinted>2021-08-30T06:41:00Z</cp:lastPrinted>
  <dcterms:created xsi:type="dcterms:W3CDTF">2021-08-11T12:02:00Z</dcterms:created>
  <dcterms:modified xsi:type="dcterms:W3CDTF">2022-01-26T12:17:00Z</dcterms:modified>
</cp:coreProperties>
</file>